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AB02E" w14:textId="77777777" w:rsidR="00F252DD" w:rsidRDefault="00000000">
      <w:pPr>
        <w:jc w:val="center"/>
        <w:rPr>
          <w:rFonts w:ascii="宋体" w:eastAsia="宋体" w:hAnsi="宋体" w:hint="eastAsia"/>
          <w:b/>
          <w:bCs/>
          <w:sz w:val="28"/>
          <w:szCs w:val="28"/>
        </w:rPr>
      </w:pPr>
      <w:r w:rsidRPr="00FB55D6">
        <w:rPr>
          <w:rFonts w:ascii="宋体" w:eastAsia="宋体" w:hAnsi="宋体" w:hint="eastAsia"/>
          <w:b/>
          <w:bCs/>
          <w:sz w:val="36"/>
          <w:szCs w:val="36"/>
        </w:rPr>
        <w:t>中国石油和化学工业联合会科学技术奖申报书形式审查不合格内容</w:t>
      </w:r>
    </w:p>
    <w:p w14:paraId="5C606D60" w14:textId="568F6022" w:rsidR="001829CC" w:rsidRPr="00FB55D6" w:rsidRDefault="00000000">
      <w:pPr>
        <w:jc w:val="center"/>
        <w:rPr>
          <w:rFonts w:ascii="宋体" w:eastAsia="宋体" w:hAnsi="宋体" w:hint="eastAsia"/>
          <w:b/>
          <w:bCs/>
          <w:sz w:val="28"/>
          <w:szCs w:val="28"/>
        </w:rPr>
      </w:pPr>
      <w:r w:rsidRPr="00FB55D6">
        <w:rPr>
          <w:rFonts w:ascii="宋体" w:eastAsia="宋体" w:hAnsi="宋体" w:hint="eastAsia"/>
          <w:b/>
          <w:bCs/>
          <w:sz w:val="28"/>
          <w:szCs w:val="28"/>
        </w:rPr>
        <w:t>（202</w:t>
      </w:r>
      <w:r w:rsidR="00B72300">
        <w:rPr>
          <w:rFonts w:ascii="宋体" w:eastAsia="宋体" w:hAnsi="宋体" w:hint="eastAsia"/>
          <w:b/>
          <w:bCs/>
          <w:sz w:val="28"/>
          <w:szCs w:val="28"/>
        </w:rPr>
        <w:t>6</w:t>
      </w:r>
      <w:r w:rsidRPr="00FB55D6">
        <w:rPr>
          <w:rFonts w:ascii="宋体" w:eastAsia="宋体" w:hAnsi="宋体" w:hint="eastAsia"/>
          <w:b/>
          <w:bCs/>
          <w:sz w:val="28"/>
          <w:szCs w:val="28"/>
        </w:rPr>
        <w:t>年度）</w:t>
      </w:r>
    </w:p>
    <w:p w14:paraId="7A50D749" w14:textId="4D3A13D0" w:rsidR="001829CC"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为进一步提高科技奖励申报材料质量，便于申报单位严格审查把关，现将</w:t>
      </w:r>
      <w:r w:rsidR="00A30435">
        <w:rPr>
          <w:rFonts w:ascii="宋体" w:eastAsia="宋体" w:hAnsi="宋体" w:cs="宋体" w:hint="eastAsia"/>
          <w:kern w:val="0"/>
          <w:sz w:val="28"/>
          <w:szCs w:val="28"/>
        </w:rPr>
        <w:t>本</w:t>
      </w:r>
      <w:r w:rsidR="00776779">
        <w:rPr>
          <w:rFonts w:ascii="宋体" w:eastAsia="宋体" w:hAnsi="宋体" w:cs="宋体" w:hint="eastAsia"/>
          <w:kern w:val="0"/>
          <w:sz w:val="28"/>
          <w:szCs w:val="28"/>
        </w:rPr>
        <w:t>年</w:t>
      </w:r>
      <w:r w:rsidRPr="002C6FCE">
        <w:rPr>
          <w:rFonts w:ascii="宋体" w:eastAsia="宋体" w:hAnsi="宋体" w:cs="宋体" w:hint="eastAsia"/>
          <w:kern w:val="0"/>
          <w:sz w:val="28"/>
          <w:szCs w:val="28"/>
        </w:rPr>
        <w:t>度形式审查不合格内容印发，请项目完成人、完成单位和推荐单位在填写和审查推荐书时严格执行。</w:t>
      </w:r>
    </w:p>
    <w:p w14:paraId="52DFAC51" w14:textId="6D384C4C" w:rsidR="000B088D" w:rsidRPr="00F75312" w:rsidRDefault="000B088D">
      <w:pPr>
        <w:widowControl/>
        <w:spacing w:before="55" w:after="55"/>
        <w:ind w:firstLineChars="200" w:firstLine="562"/>
        <w:jc w:val="left"/>
        <w:rPr>
          <w:rFonts w:ascii="宋体" w:eastAsia="宋体" w:hAnsi="宋体" w:cs="宋体" w:hint="eastAsia"/>
          <w:b/>
          <w:bCs/>
          <w:kern w:val="0"/>
          <w:sz w:val="28"/>
          <w:szCs w:val="28"/>
        </w:rPr>
      </w:pPr>
      <w:r w:rsidRPr="00F75312">
        <w:rPr>
          <w:rFonts w:ascii="宋体" w:eastAsia="宋体" w:hAnsi="宋体" w:cs="宋体" w:hint="eastAsia"/>
          <w:b/>
          <w:bCs/>
          <w:kern w:val="0"/>
          <w:sz w:val="28"/>
          <w:szCs w:val="28"/>
        </w:rPr>
        <w:t>一、本年度</w:t>
      </w:r>
      <w:r w:rsidR="00872AEC" w:rsidRPr="00F75312">
        <w:rPr>
          <w:rFonts w:ascii="宋体" w:eastAsia="宋体" w:hAnsi="宋体" w:cs="宋体" w:hint="eastAsia"/>
          <w:b/>
          <w:bCs/>
          <w:kern w:val="0"/>
          <w:sz w:val="28"/>
          <w:szCs w:val="28"/>
        </w:rPr>
        <w:t>所有奖项</w:t>
      </w:r>
      <w:r w:rsidRPr="00F75312">
        <w:rPr>
          <w:rFonts w:ascii="宋体" w:eastAsia="宋体" w:hAnsi="宋体" w:cs="宋体" w:hint="eastAsia"/>
          <w:b/>
          <w:bCs/>
          <w:kern w:val="0"/>
          <w:sz w:val="28"/>
          <w:szCs w:val="28"/>
        </w:rPr>
        <w:t>申报材料</w:t>
      </w:r>
      <w:r w:rsidR="00872AEC" w:rsidRPr="00F75312">
        <w:rPr>
          <w:rFonts w:ascii="宋体" w:eastAsia="宋体" w:hAnsi="宋体" w:cs="宋体" w:hint="eastAsia"/>
          <w:b/>
          <w:bCs/>
          <w:kern w:val="0"/>
          <w:sz w:val="28"/>
          <w:szCs w:val="28"/>
        </w:rPr>
        <w:t>中</w:t>
      </w:r>
      <w:r w:rsidRPr="00F75312">
        <w:rPr>
          <w:rFonts w:ascii="宋体" w:eastAsia="宋体" w:hAnsi="宋体" w:cs="宋体" w:hint="eastAsia"/>
          <w:b/>
          <w:bCs/>
          <w:kern w:val="0"/>
          <w:sz w:val="28"/>
          <w:szCs w:val="28"/>
        </w:rPr>
        <w:t>所要求</w:t>
      </w:r>
      <w:r w:rsidR="00872AEC" w:rsidRPr="00F75312">
        <w:rPr>
          <w:rFonts w:ascii="宋体" w:eastAsia="宋体" w:hAnsi="宋体" w:cs="宋体" w:hint="eastAsia"/>
          <w:b/>
          <w:bCs/>
          <w:kern w:val="0"/>
          <w:sz w:val="28"/>
          <w:szCs w:val="28"/>
        </w:rPr>
        <w:t>的满一年，是指时间在202</w:t>
      </w:r>
      <w:r w:rsidR="00B72300">
        <w:rPr>
          <w:rFonts w:ascii="宋体" w:eastAsia="宋体" w:hAnsi="宋体" w:cs="宋体" w:hint="eastAsia"/>
          <w:b/>
          <w:bCs/>
          <w:kern w:val="0"/>
          <w:sz w:val="28"/>
          <w:szCs w:val="28"/>
        </w:rPr>
        <w:t>5</w:t>
      </w:r>
      <w:r w:rsidR="00872AEC" w:rsidRPr="00F75312">
        <w:rPr>
          <w:rFonts w:ascii="宋体" w:eastAsia="宋体" w:hAnsi="宋体" w:cs="宋体" w:hint="eastAsia"/>
          <w:b/>
          <w:bCs/>
          <w:kern w:val="0"/>
          <w:sz w:val="28"/>
          <w:szCs w:val="28"/>
        </w:rPr>
        <w:t>年</w:t>
      </w:r>
      <w:r w:rsidR="00B72300">
        <w:rPr>
          <w:rFonts w:ascii="宋体" w:eastAsia="宋体" w:hAnsi="宋体" w:cs="宋体" w:hint="eastAsia"/>
          <w:b/>
          <w:bCs/>
          <w:kern w:val="0"/>
          <w:sz w:val="28"/>
          <w:szCs w:val="28"/>
        </w:rPr>
        <w:t>6</w:t>
      </w:r>
      <w:r w:rsidR="00872AEC" w:rsidRPr="00F75312">
        <w:rPr>
          <w:rFonts w:ascii="宋体" w:eastAsia="宋体" w:hAnsi="宋体" w:cs="宋体" w:hint="eastAsia"/>
          <w:b/>
          <w:bCs/>
          <w:kern w:val="0"/>
          <w:sz w:val="28"/>
          <w:szCs w:val="28"/>
        </w:rPr>
        <w:t>月</w:t>
      </w:r>
      <w:r w:rsidR="001D01ED">
        <w:rPr>
          <w:rFonts w:ascii="宋体" w:eastAsia="宋体" w:hAnsi="宋体" w:cs="宋体" w:hint="eastAsia"/>
          <w:b/>
          <w:bCs/>
          <w:kern w:val="0"/>
          <w:sz w:val="28"/>
          <w:szCs w:val="28"/>
        </w:rPr>
        <w:t>2</w:t>
      </w:r>
      <w:r w:rsidR="00B72300">
        <w:rPr>
          <w:rFonts w:ascii="宋体" w:eastAsia="宋体" w:hAnsi="宋体" w:cs="宋体" w:hint="eastAsia"/>
          <w:b/>
          <w:bCs/>
          <w:kern w:val="0"/>
          <w:sz w:val="28"/>
          <w:szCs w:val="28"/>
        </w:rPr>
        <w:t>5</w:t>
      </w:r>
      <w:r w:rsidR="00872AEC" w:rsidRPr="00F75312">
        <w:rPr>
          <w:rFonts w:ascii="宋体" w:eastAsia="宋体" w:hAnsi="宋体" w:cs="宋体" w:hint="eastAsia"/>
          <w:b/>
          <w:bCs/>
          <w:kern w:val="0"/>
          <w:sz w:val="28"/>
          <w:szCs w:val="28"/>
        </w:rPr>
        <w:t>日</w:t>
      </w:r>
      <w:r w:rsidR="003A6DA2">
        <w:rPr>
          <w:rFonts w:ascii="宋体" w:eastAsia="宋体" w:hAnsi="宋体" w:cs="宋体" w:hint="eastAsia"/>
          <w:b/>
          <w:bCs/>
          <w:kern w:val="0"/>
          <w:sz w:val="28"/>
          <w:szCs w:val="28"/>
        </w:rPr>
        <w:t>（含）</w:t>
      </w:r>
      <w:r w:rsidR="00872AEC" w:rsidRPr="00F75312">
        <w:rPr>
          <w:rFonts w:ascii="宋体" w:eastAsia="宋体" w:hAnsi="宋体" w:cs="宋体" w:hint="eastAsia"/>
          <w:b/>
          <w:bCs/>
          <w:kern w:val="0"/>
          <w:sz w:val="28"/>
          <w:szCs w:val="28"/>
        </w:rPr>
        <w:t>之前，</w:t>
      </w:r>
      <w:r w:rsidR="00FA4267" w:rsidRPr="00F75312">
        <w:rPr>
          <w:rFonts w:ascii="宋体" w:eastAsia="宋体" w:hAnsi="宋体" w:cs="宋体" w:hint="eastAsia"/>
          <w:b/>
          <w:bCs/>
          <w:kern w:val="0"/>
          <w:sz w:val="28"/>
          <w:szCs w:val="28"/>
        </w:rPr>
        <w:t>不满一年则指</w:t>
      </w:r>
      <w:r w:rsidR="00CA1C3E" w:rsidRPr="00F75312">
        <w:rPr>
          <w:rFonts w:ascii="宋体" w:eastAsia="宋体" w:hAnsi="宋体" w:cs="宋体" w:hint="eastAsia"/>
          <w:b/>
          <w:bCs/>
          <w:kern w:val="0"/>
          <w:sz w:val="28"/>
          <w:szCs w:val="28"/>
        </w:rPr>
        <w:t>时间在</w:t>
      </w:r>
      <w:r w:rsidR="00FA4267" w:rsidRPr="00F75312">
        <w:rPr>
          <w:rFonts w:ascii="宋体" w:eastAsia="宋体" w:hAnsi="宋体" w:cs="宋体" w:hint="eastAsia"/>
          <w:b/>
          <w:bCs/>
          <w:kern w:val="0"/>
          <w:sz w:val="28"/>
          <w:szCs w:val="28"/>
        </w:rPr>
        <w:t>202</w:t>
      </w:r>
      <w:r w:rsidR="00B72300">
        <w:rPr>
          <w:rFonts w:ascii="宋体" w:eastAsia="宋体" w:hAnsi="宋体" w:cs="宋体" w:hint="eastAsia"/>
          <w:b/>
          <w:bCs/>
          <w:kern w:val="0"/>
          <w:sz w:val="28"/>
          <w:szCs w:val="28"/>
        </w:rPr>
        <w:t>5</w:t>
      </w:r>
      <w:r w:rsidR="00FA4267" w:rsidRPr="00F75312">
        <w:rPr>
          <w:rFonts w:ascii="宋体" w:eastAsia="宋体" w:hAnsi="宋体" w:cs="宋体" w:hint="eastAsia"/>
          <w:b/>
          <w:bCs/>
          <w:kern w:val="0"/>
          <w:sz w:val="28"/>
          <w:szCs w:val="28"/>
        </w:rPr>
        <w:t>年</w:t>
      </w:r>
      <w:r w:rsidR="00B72300">
        <w:rPr>
          <w:rFonts w:ascii="宋体" w:eastAsia="宋体" w:hAnsi="宋体" w:cs="宋体" w:hint="eastAsia"/>
          <w:b/>
          <w:bCs/>
          <w:kern w:val="0"/>
          <w:sz w:val="28"/>
          <w:szCs w:val="28"/>
        </w:rPr>
        <w:t>6</w:t>
      </w:r>
      <w:r w:rsidR="00FA4267" w:rsidRPr="00F75312">
        <w:rPr>
          <w:rFonts w:ascii="宋体" w:eastAsia="宋体" w:hAnsi="宋体" w:cs="宋体" w:hint="eastAsia"/>
          <w:b/>
          <w:bCs/>
          <w:kern w:val="0"/>
          <w:sz w:val="28"/>
          <w:szCs w:val="28"/>
        </w:rPr>
        <w:t>月</w:t>
      </w:r>
      <w:r w:rsidR="001D01ED">
        <w:rPr>
          <w:rFonts w:ascii="宋体" w:eastAsia="宋体" w:hAnsi="宋体" w:cs="宋体" w:hint="eastAsia"/>
          <w:b/>
          <w:bCs/>
          <w:kern w:val="0"/>
          <w:sz w:val="28"/>
          <w:szCs w:val="28"/>
        </w:rPr>
        <w:t>2</w:t>
      </w:r>
      <w:r w:rsidR="00B72300">
        <w:rPr>
          <w:rFonts w:ascii="宋体" w:eastAsia="宋体" w:hAnsi="宋体" w:cs="宋体" w:hint="eastAsia"/>
          <w:b/>
          <w:bCs/>
          <w:kern w:val="0"/>
          <w:sz w:val="28"/>
          <w:szCs w:val="28"/>
        </w:rPr>
        <w:t>5</w:t>
      </w:r>
      <w:r w:rsidR="00FA4267" w:rsidRPr="00F75312">
        <w:rPr>
          <w:rFonts w:ascii="宋体" w:eastAsia="宋体" w:hAnsi="宋体" w:cs="宋体" w:hint="eastAsia"/>
          <w:b/>
          <w:bCs/>
          <w:kern w:val="0"/>
          <w:sz w:val="28"/>
          <w:szCs w:val="28"/>
        </w:rPr>
        <w:t>日之后</w:t>
      </w:r>
      <w:r w:rsidR="007D1356" w:rsidRPr="00F75312">
        <w:rPr>
          <w:rFonts w:ascii="宋体" w:eastAsia="宋体" w:hAnsi="宋体" w:cs="宋体" w:hint="eastAsia"/>
          <w:b/>
          <w:bCs/>
          <w:kern w:val="0"/>
          <w:sz w:val="28"/>
          <w:szCs w:val="28"/>
        </w:rPr>
        <w:t>，同理推断其他</w:t>
      </w:r>
      <w:r w:rsidR="00CA1C3E" w:rsidRPr="00F75312">
        <w:rPr>
          <w:rFonts w:ascii="宋体" w:eastAsia="宋体" w:hAnsi="宋体" w:cs="宋体" w:hint="eastAsia"/>
          <w:b/>
          <w:bCs/>
          <w:kern w:val="0"/>
          <w:sz w:val="28"/>
          <w:szCs w:val="28"/>
        </w:rPr>
        <w:t>年限</w:t>
      </w:r>
      <w:r w:rsidR="007D1356" w:rsidRPr="00F75312">
        <w:rPr>
          <w:rFonts w:ascii="宋体" w:eastAsia="宋体" w:hAnsi="宋体" w:cs="宋体" w:hint="eastAsia"/>
          <w:b/>
          <w:bCs/>
          <w:kern w:val="0"/>
          <w:sz w:val="28"/>
          <w:szCs w:val="28"/>
        </w:rPr>
        <w:t>要求时间</w:t>
      </w:r>
      <w:r w:rsidR="00FA4267" w:rsidRPr="00F75312">
        <w:rPr>
          <w:rFonts w:ascii="宋体" w:eastAsia="宋体" w:hAnsi="宋体" w:cs="宋体" w:hint="eastAsia"/>
          <w:b/>
          <w:bCs/>
          <w:kern w:val="0"/>
          <w:sz w:val="28"/>
          <w:szCs w:val="28"/>
        </w:rPr>
        <w:t>。</w:t>
      </w:r>
    </w:p>
    <w:p w14:paraId="0A5FFC71" w14:textId="4D142C0D" w:rsidR="001829CC" w:rsidRPr="002C6FCE" w:rsidRDefault="000A64BD">
      <w:pPr>
        <w:widowControl/>
        <w:spacing w:before="55" w:after="55"/>
        <w:ind w:firstLineChars="200" w:firstLine="562"/>
        <w:jc w:val="left"/>
        <w:rPr>
          <w:rFonts w:ascii="宋体" w:eastAsia="宋体" w:hAnsi="宋体" w:cs="宋体" w:hint="eastAsia"/>
          <w:kern w:val="0"/>
          <w:sz w:val="28"/>
          <w:szCs w:val="28"/>
        </w:rPr>
      </w:pPr>
      <w:r>
        <w:rPr>
          <w:rFonts w:ascii="宋体" w:eastAsia="宋体" w:hAnsi="宋体" w:cs="宋体" w:hint="eastAsia"/>
          <w:b/>
          <w:bCs/>
          <w:kern w:val="0"/>
          <w:sz w:val="28"/>
          <w:szCs w:val="28"/>
        </w:rPr>
        <w:t>二</w:t>
      </w:r>
      <w:r w:rsidRPr="002C6FCE">
        <w:rPr>
          <w:rFonts w:ascii="宋体" w:eastAsia="宋体" w:hAnsi="宋体" w:cs="宋体" w:hint="eastAsia"/>
          <w:b/>
          <w:bCs/>
          <w:kern w:val="0"/>
          <w:sz w:val="28"/>
          <w:szCs w:val="28"/>
        </w:rPr>
        <w:t>、技术发明奖项目形式审查不合格内容包括：</w:t>
      </w:r>
    </w:p>
    <w:p w14:paraId="1F642457" w14:textId="3C40992B"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1、项目整体技术未应用或应用不足一年的；</w:t>
      </w:r>
    </w:p>
    <w:p w14:paraId="5FD2D44D"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2、按规定需要行政审批的项目(如农药、医药、食品和饲料添加剂、安全、环保等)未提交相关部门审批证明的，或者行政审批时间未满一年；</w:t>
      </w:r>
    </w:p>
    <w:p w14:paraId="36277EBE"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3、推荐单位未填写推荐意见或未盖公章；</w:t>
      </w:r>
    </w:p>
    <w:p w14:paraId="243600AA"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4、完成人未在“主要完成人情况表”签名且无说明；</w:t>
      </w:r>
    </w:p>
    <w:p w14:paraId="46C431BB"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5、完成人工作单位、完成项目时所在单位未在《主要完成人情况表》盖章；</w:t>
      </w:r>
    </w:p>
    <w:p w14:paraId="6FB4A0B5" w14:textId="727DF668"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6、完成人未提交旁证材料证明本人贡献的，前三位完成人</w:t>
      </w:r>
      <w:r w:rsidR="00F465DC">
        <w:rPr>
          <w:rFonts w:ascii="宋体" w:eastAsia="宋体" w:hAnsi="宋体" w:cs="宋体" w:hint="eastAsia"/>
          <w:kern w:val="0"/>
          <w:sz w:val="28"/>
          <w:szCs w:val="28"/>
        </w:rPr>
        <w:t>没有</w:t>
      </w:r>
      <w:r w:rsidR="000E2C21">
        <w:rPr>
          <w:rFonts w:ascii="宋体" w:eastAsia="宋体" w:hAnsi="宋体" w:cs="宋体" w:hint="eastAsia"/>
          <w:kern w:val="0"/>
          <w:sz w:val="28"/>
          <w:szCs w:val="28"/>
        </w:rPr>
        <w:t>授权</w:t>
      </w:r>
      <w:r w:rsidR="00F465DC">
        <w:rPr>
          <w:rFonts w:ascii="宋体" w:eastAsia="宋体" w:hAnsi="宋体" w:cs="宋体" w:hint="eastAsia"/>
          <w:kern w:val="0"/>
          <w:sz w:val="28"/>
          <w:szCs w:val="28"/>
        </w:rPr>
        <w:t>发明专利支撑的</w:t>
      </w:r>
      <w:r w:rsidRPr="002C6FCE">
        <w:rPr>
          <w:rFonts w:ascii="宋体" w:eastAsia="宋体" w:hAnsi="宋体" w:cs="宋体" w:hint="eastAsia"/>
          <w:kern w:val="0"/>
          <w:sz w:val="28"/>
          <w:szCs w:val="28"/>
        </w:rPr>
        <w:t>；</w:t>
      </w:r>
    </w:p>
    <w:p w14:paraId="7F862E6B"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7、第一完成人未在《主要知识产权证明目录》的承诺处签名；</w:t>
      </w:r>
    </w:p>
    <w:p w14:paraId="59AFCA03" w14:textId="5C6987B8"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lastRenderedPageBreak/>
        <w:t>8、未</w:t>
      </w:r>
      <w:r w:rsidR="002D22E3">
        <w:rPr>
          <w:rFonts w:ascii="宋体" w:eastAsia="宋体" w:hAnsi="宋体" w:cs="宋体" w:hint="eastAsia"/>
          <w:kern w:val="0"/>
          <w:sz w:val="28"/>
          <w:szCs w:val="28"/>
        </w:rPr>
        <w:t>上传</w:t>
      </w:r>
      <w:r w:rsidRPr="002C6FCE">
        <w:rPr>
          <w:rFonts w:ascii="宋体" w:eastAsia="宋体" w:hAnsi="宋体" w:cs="宋体" w:hint="eastAsia"/>
          <w:kern w:val="0"/>
          <w:sz w:val="28"/>
          <w:szCs w:val="28"/>
        </w:rPr>
        <w:t>主要知识产权证明</w:t>
      </w:r>
      <w:r w:rsidR="00C2143C">
        <w:rPr>
          <w:rFonts w:ascii="宋体" w:eastAsia="宋体" w:hAnsi="宋体" w:cs="宋体" w:hint="eastAsia"/>
          <w:kern w:val="0"/>
          <w:sz w:val="28"/>
          <w:szCs w:val="28"/>
        </w:rPr>
        <w:t>文</w:t>
      </w:r>
      <w:r w:rsidRPr="002C6FCE">
        <w:rPr>
          <w:rFonts w:ascii="宋体" w:eastAsia="宋体" w:hAnsi="宋体" w:cs="宋体" w:hint="eastAsia"/>
          <w:kern w:val="0"/>
          <w:sz w:val="28"/>
          <w:szCs w:val="28"/>
        </w:rPr>
        <w:t>件；</w:t>
      </w:r>
    </w:p>
    <w:p w14:paraId="47E5BAC4" w14:textId="17FC68AC"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9、未</w:t>
      </w:r>
      <w:r w:rsidR="00C2143C">
        <w:rPr>
          <w:rFonts w:ascii="宋体" w:eastAsia="宋体" w:hAnsi="宋体" w:cs="宋体" w:hint="eastAsia"/>
          <w:kern w:val="0"/>
          <w:sz w:val="28"/>
          <w:szCs w:val="28"/>
        </w:rPr>
        <w:t>上传专利证书及专利全文</w:t>
      </w:r>
      <w:r w:rsidRPr="002C6FCE">
        <w:rPr>
          <w:rFonts w:ascii="宋体" w:eastAsia="宋体" w:hAnsi="宋体" w:cs="宋体" w:hint="eastAsia"/>
          <w:kern w:val="0"/>
          <w:sz w:val="28"/>
          <w:szCs w:val="28"/>
        </w:rPr>
        <w:t>；</w:t>
      </w:r>
    </w:p>
    <w:p w14:paraId="533ADDB3"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10、未按要求填写“完成人合作关系情况汇总表”；</w:t>
      </w:r>
    </w:p>
    <w:p w14:paraId="1457F678"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11、应用证明和经济效益证明未加盖法人单位和财务公章的；</w:t>
      </w:r>
    </w:p>
    <w:p w14:paraId="0D97164A"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12、完成人“对本项目主要学术贡献”一栏没写明本人对第几项技术发明做出贡献及支持完成人贡献证明；</w:t>
      </w:r>
    </w:p>
    <w:p w14:paraId="783ECD4D"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13、所列支撑材料（包括应用证明、知识产权、鉴定报告、查新报告、论文、专著、标准等）往年申报已使用并已经获奖；</w:t>
      </w:r>
    </w:p>
    <w:p w14:paraId="1C56FA90"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14、完成人同时申请了当年度其他技术发明奖或科技进步奖；</w:t>
      </w:r>
    </w:p>
    <w:p w14:paraId="096FB2C9" w14:textId="1B1AD374" w:rsidR="001829CC" w:rsidRPr="002C6FCE" w:rsidRDefault="000A29CF">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1</w:t>
      </w:r>
      <w:r>
        <w:rPr>
          <w:rFonts w:ascii="宋体" w:eastAsia="宋体" w:hAnsi="宋体" w:cs="宋体" w:hint="eastAsia"/>
          <w:kern w:val="0"/>
          <w:sz w:val="28"/>
          <w:szCs w:val="28"/>
        </w:rPr>
        <w:t>5</w:t>
      </w:r>
      <w:r w:rsidRPr="002C6FCE">
        <w:rPr>
          <w:rFonts w:ascii="宋体" w:eastAsia="宋体" w:hAnsi="宋体" w:cs="宋体" w:hint="eastAsia"/>
          <w:kern w:val="0"/>
          <w:sz w:val="28"/>
          <w:szCs w:val="28"/>
        </w:rPr>
        <w:t>、其他不符合《中国石油和化学工业联合会科学技术奖励办法》规定的。</w:t>
      </w:r>
    </w:p>
    <w:p w14:paraId="1D2A6C2A" w14:textId="56FB08C6" w:rsidR="001829CC" w:rsidRPr="002C6FCE" w:rsidRDefault="000A64BD">
      <w:pPr>
        <w:widowControl/>
        <w:spacing w:before="55" w:after="55"/>
        <w:ind w:firstLineChars="200" w:firstLine="562"/>
        <w:jc w:val="left"/>
        <w:rPr>
          <w:rFonts w:ascii="宋体" w:eastAsia="宋体" w:hAnsi="宋体" w:cs="宋体" w:hint="eastAsia"/>
          <w:kern w:val="0"/>
          <w:sz w:val="28"/>
          <w:szCs w:val="28"/>
        </w:rPr>
      </w:pPr>
      <w:r>
        <w:rPr>
          <w:rFonts w:ascii="宋体" w:eastAsia="宋体" w:hAnsi="宋体" w:cs="宋体" w:hint="eastAsia"/>
          <w:b/>
          <w:bCs/>
          <w:kern w:val="0"/>
          <w:sz w:val="28"/>
          <w:szCs w:val="28"/>
        </w:rPr>
        <w:t>三</w:t>
      </w:r>
      <w:r w:rsidRPr="002C6FCE">
        <w:rPr>
          <w:rFonts w:ascii="宋体" w:eastAsia="宋体" w:hAnsi="宋体" w:cs="宋体" w:hint="eastAsia"/>
          <w:b/>
          <w:bCs/>
          <w:kern w:val="0"/>
          <w:sz w:val="28"/>
          <w:szCs w:val="28"/>
        </w:rPr>
        <w:t>、科学技术进步奖项目形式审查不合格内容包括：</w:t>
      </w:r>
    </w:p>
    <w:p w14:paraId="7F8441FF" w14:textId="1540DA9E"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1、项目整体技术未应用或应用不足一年的；</w:t>
      </w:r>
    </w:p>
    <w:p w14:paraId="0FE4E36D" w14:textId="61C9C861"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2、未提供相关石化联合会或其他省部级验收或鉴定结论及专家组名单</w:t>
      </w:r>
      <w:r w:rsidR="001D2DC0">
        <w:rPr>
          <w:rFonts w:ascii="宋体" w:eastAsia="宋体" w:hAnsi="宋体" w:cs="宋体" w:hint="eastAsia"/>
          <w:kern w:val="0"/>
          <w:sz w:val="28"/>
          <w:szCs w:val="28"/>
        </w:rPr>
        <w:t>扫描</w:t>
      </w:r>
      <w:r w:rsidRPr="002C6FCE">
        <w:rPr>
          <w:rFonts w:ascii="宋体" w:eastAsia="宋体" w:hAnsi="宋体" w:cs="宋体" w:hint="eastAsia"/>
          <w:kern w:val="0"/>
          <w:sz w:val="28"/>
          <w:szCs w:val="28"/>
        </w:rPr>
        <w:t>件的；</w:t>
      </w:r>
    </w:p>
    <w:p w14:paraId="5AF595F3" w14:textId="20273426"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3、鉴定、验收或评估时间</w:t>
      </w:r>
      <w:r w:rsidR="00F51999">
        <w:rPr>
          <w:rFonts w:ascii="宋体" w:eastAsia="宋体" w:hAnsi="宋体" w:cs="宋体" w:hint="eastAsia"/>
          <w:kern w:val="0"/>
          <w:sz w:val="28"/>
          <w:szCs w:val="28"/>
        </w:rPr>
        <w:t>超过两年的</w:t>
      </w:r>
      <w:r w:rsidR="001D2DC0">
        <w:rPr>
          <w:rFonts w:ascii="宋体" w:eastAsia="宋体" w:hAnsi="宋体" w:cs="宋体" w:hint="eastAsia"/>
          <w:kern w:val="0"/>
          <w:sz w:val="28"/>
          <w:szCs w:val="28"/>
        </w:rPr>
        <w:t>，</w:t>
      </w:r>
      <w:r w:rsidR="00DF6AC4">
        <w:rPr>
          <w:rFonts w:ascii="宋体" w:eastAsia="宋体" w:hAnsi="宋体" w:cs="宋体" w:hint="eastAsia"/>
          <w:kern w:val="0"/>
          <w:sz w:val="28"/>
          <w:szCs w:val="28"/>
        </w:rPr>
        <w:t>但未</w:t>
      </w:r>
      <w:r w:rsidRPr="002C6FCE">
        <w:rPr>
          <w:rFonts w:ascii="宋体" w:eastAsia="宋体" w:hAnsi="宋体" w:cs="宋体" w:hint="eastAsia"/>
          <w:kern w:val="0"/>
          <w:sz w:val="28"/>
          <w:szCs w:val="28"/>
        </w:rPr>
        <w:t>提供</w:t>
      </w:r>
      <w:r w:rsidR="00F51999">
        <w:rPr>
          <w:rFonts w:ascii="宋体" w:eastAsia="宋体" w:hAnsi="宋体" w:cs="宋体" w:hint="eastAsia"/>
          <w:kern w:val="0"/>
          <w:sz w:val="28"/>
          <w:szCs w:val="28"/>
        </w:rPr>
        <w:t>两年</w:t>
      </w:r>
      <w:r w:rsidR="000B5EFA">
        <w:rPr>
          <w:rFonts w:ascii="宋体" w:eastAsia="宋体" w:hAnsi="宋体" w:cs="宋体" w:hint="eastAsia"/>
          <w:kern w:val="0"/>
          <w:sz w:val="28"/>
          <w:szCs w:val="28"/>
        </w:rPr>
        <w:t>内</w:t>
      </w:r>
      <w:r w:rsidRPr="002C6FCE">
        <w:rPr>
          <w:rFonts w:ascii="宋体" w:eastAsia="宋体" w:hAnsi="宋体" w:cs="宋体" w:hint="eastAsia"/>
          <w:kern w:val="0"/>
          <w:sz w:val="28"/>
          <w:szCs w:val="28"/>
        </w:rPr>
        <w:t>的查新报告</w:t>
      </w:r>
      <w:r w:rsidR="00230C04">
        <w:rPr>
          <w:rFonts w:ascii="宋体" w:eastAsia="宋体" w:hAnsi="宋体" w:cs="宋体" w:hint="eastAsia"/>
          <w:kern w:val="0"/>
          <w:sz w:val="28"/>
          <w:szCs w:val="28"/>
        </w:rPr>
        <w:t>的</w:t>
      </w:r>
      <w:r w:rsidRPr="002C6FCE">
        <w:rPr>
          <w:rFonts w:ascii="宋体" w:eastAsia="宋体" w:hAnsi="宋体" w:cs="宋体" w:hint="eastAsia"/>
          <w:kern w:val="0"/>
          <w:sz w:val="28"/>
          <w:szCs w:val="28"/>
        </w:rPr>
        <w:t>；</w:t>
      </w:r>
    </w:p>
    <w:p w14:paraId="1A8684D0"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4、应用证明和经济效益证明未加盖法人单位和财务公章的；</w:t>
      </w:r>
    </w:p>
    <w:p w14:paraId="35A1EADE"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5、未提供特殊需要的证明材料的：工程建设类项目，未提交工程验收报告的，以及未提交相关审批文件的；标准类项目，未提供颁布并实施两年以上的标准文本、标准委员会审查会议纪要的、前</w:t>
      </w:r>
      <w:r w:rsidRPr="002C6FCE">
        <w:rPr>
          <w:rFonts w:ascii="宋体" w:eastAsia="宋体" w:hAnsi="宋体" w:cs="宋体" w:hint="eastAsia"/>
          <w:kern w:val="0"/>
          <w:sz w:val="28"/>
          <w:szCs w:val="28"/>
        </w:rPr>
        <w:lastRenderedPageBreak/>
        <w:t>三完成人不是标准起草人的；科普及著作类项目，未提供编校质量证明和装帧质量证明和5-7位读者的书评或影评以及样书（影视剧著作）三套的；</w:t>
      </w:r>
    </w:p>
    <w:p w14:paraId="1FBC0F2E"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6、按规定需要行政审批的项目(如农药、医药、食品和饲料添加剂、安全、环保等)未提交相关部门审批证明的，或者行政审批时间未满一年的；</w:t>
      </w:r>
    </w:p>
    <w:p w14:paraId="0C9F2AF6"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7、未按要求填写“完成人合作关系情况汇总表”；</w:t>
      </w:r>
    </w:p>
    <w:p w14:paraId="513FCB46"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8、推荐单位未填写推荐意见并未盖公章（签名）的；</w:t>
      </w:r>
    </w:p>
    <w:p w14:paraId="17662735"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9、完成人、完成单位未在“主要完成人情况表”、“主要完成单位情况表”签名或盖章且无说明的；</w:t>
      </w:r>
    </w:p>
    <w:p w14:paraId="44FAC983"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10、完成人未列入项目主要完成单位时，未在《主要完成人情况表》盖章的；</w:t>
      </w:r>
    </w:p>
    <w:p w14:paraId="64117556" w14:textId="22BBE4BE"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11、科普及著作出版时间不足一年的，或出版时间在</w:t>
      </w:r>
      <w:r w:rsidR="000A29CF" w:rsidRPr="002C6FCE">
        <w:rPr>
          <w:rFonts w:ascii="宋体" w:eastAsia="宋体" w:hAnsi="宋体" w:cs="宋体" w:hint="eastAsia"/>
          <w:kern w:val="0"/>
          <w:sz w:val="28"/>
          <w:szCs w:val="28"/>
        </w:rPr>
        <w:t>20</w:t>
      </w:r>
      <w:r w:rsidR="000A29CF">
        <w:rPr>
          <w:rFonts w:ascii="宋体" w:eastAsia="宋体" w:hAnsi="宋体" w:cs="宋体" w:hint="eastAsia"/>
          <w:kern w:val="0"/>
          <w:sz w:val="28"/>
          <w:szCs w:val="28"/>
        </w:rPr>
        <w:t>15</w:t>
      </w:r>
      <w:r w:rsidRPr="002C6FCE">
        <w:rPr>
          <w:rFonts w:ascii="宋体" w:eastAsia="宋体" w:hAnsi="宋体" w:cs="宋体" w:hint="eastAsia"/>
          <w:kern w:val="0"/>
          <w:sz w:val="28"/>
          <w:szCs w:val="28"/>
        </w:rPr>
        <w:t>年以前的；</w:t>
      </w:r>
    </w:p>
    <w:p w14:paraId="0CCF60C7"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12、完成人“对本项目主要学术贡献”一栏没写明本人对第几项科技创新内容做出贡献及支持完成人贡献证明的；</w:t>
      </w:r>
    </w:p>
    <w:p w14:paraId="0AC0616D"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13、第一完成人未在《主要知识产权证明目录》的承诺处签名；</w:t>
      </w:r>
    </w:p>
    <w:p w14:paraId="11664FBE"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14、完成人同时申请了当年度其他技术发明奖或科技进步奖；</w:t>
      </w:r>
    </w:p>
    <w:p w14:paraId="1D0DE7E5"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15、所列支撑材料（包括应用证明、知识产权、鉴定报告、查新报告、论文、专著、标准等）往年申报已使用并已经获奖的；</w:t>
      </w:r>
    </w:p>
    <w:p w14:paraId="6308DC20" w14:textId="6F2EBB1E" w:rsidR="001829CC" w:rsidRPr="002C6FCE" w:rsidRDefault="000A29CF">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lastRenderedPageBreak/>
        <w:t>1</w:t>
      </w:r>
      <w:r>
        <w:rPr>
          <w:rFonts w:ascii="宋体" w:eastAsia="宋体" w:hAnsi="宋体" w:cs="宋体" w:hint="eastAsia"/>
          <w:kern w:val="0"/>
          <w:sz w:val="28"/>
          <w:szCs w:val="28"/>
        </w:rPr>
        <w:t>6</w:t>
      </w:r>
      <w:r w:rsidRPr="002C6FCE">
        <w:rPr>
          <w:rFonts w:ascii="宋体" w:eastAsia="宋体" w:hAnsi="宋体" w:cs="宋体" w:hint="eastAsia"/>
          <w:kern w:val="0"/>
          <w:sz w:val="28"/>
          <w:szCs w:val="28"/>
        </w:rPr>
        <w:t>、其他不符合《中国石油和化学工业联合会科学技术奖励办法》规定的。</w:t>
      </w:r>
    </w:p>
    <w:p w14:paraId="65F1AFCF" w14:textId="303B4D0E" w:rsidR="001829CC" w:rsidRPr="002C6FCE" w:rsidRDefault="000A64BD">
      <w:pPr>
        <w:widowControl/>
        <w:spacing w:before="55" w:after="55"/>
        <w:ind w:firstLineChars="200" w:firstLine="562"/>
        <w:jc w:val="left"/>
        <w:rPr>
          <w:rFonts w:ascii="宋体" w:eastAsia="宋体" w:hAnsi="宋体" w:cs="宋体" w:hint="eastAsia"/>
          <w:kern w:val="0"/>
          <w:sz w:val="28"/>
          <w:szCs w:val="28"/>
        </w:rPr>
      </w:pPr>
      <w:r>
        <w:rPr>
          <w:rFonts w:ascii="宋体" w:eastAsia="宋体" w:hAnsi="宋体" w:cs="宋体" w:hint="eastAsia"/>
          <w:b/>
          <w:bCs/>
          <w:kern w:val="0"/>
          <w:sz w:val="28"/>
          <w:szCs w:val="28"/>
        </w:rPr>
        <w:t>四</w:t>
      </w:r>
      <w:r w:rsidRPr="002C6FCE">
        <w:rPr>
          <w:rFonts w:ascii="宋体" w:eastAsia="宋体" w:hAnsi="宋体" w:cs="宋体" w:hint="eastAsia"/>
          <w:b/>
          <w:bCs/>
          <w:kern w:val="0"/>
          <w:sz w:val="28"/>
          <w:szCs w:val="28"/>
        </w:rPr>
        <w:t>、科学技术进步奖（基础研究类）项目形式审查不合格内容包括：</w:t>
      </w:r>
    </w:p>
    <w:p w14:paraId="03F27F88" w14:textId="67185DEF"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1、未提交发表一年以上的系列文章</w:t>
      </w:r>
      <w:r w:rsidR="00126B04">
        <w:rPr>
          <w:rFonts w:ascii="宋体" w:eastAsia="宋体" w:hAnsi="宋体" w:cs="宋体" w:hint="eastAsia"/>
          <w:kern w:val="0"/>
          <w:sz w:val="28"/>
          <w:szCs w:val="28"/>
        </w:rPr>
        <w:t>全文及专著</w:t>
      </w:r>
      <w:r w:rsidRPr="002C6FCE">
        <w:rPr>
          <w:rFonts w:ascii="宋体" w:eastAsia="宋体" w:hAnsi="宋体" w:cs="宋体" w:hint="eastAsia"/>
          <w:kern w:val="0"/>
          <w:sz w:val="28"/>
          <w:szCs w:val="28"/>
        </w:rPr>
        <w:t>目录及版权页</w:t>
      </w:r>
      <w:r w:rsidR="00126B04">
        <w:rPr>
          <w:rFonts w:ascii="宋体" w:eastAsia="宋体" w:hAnsi="宋体" w:cs="宋体" w:hint="eastAsia"/>
          <w:kern w:val="0"/>
          <w:sz w:val="28"/>
          <w:szCs w:val="28"/>
        </w:rPr>
        <w:t>扫描</w:t>
      </w:r>
      <w:r w:rsidRPr="002C6FCE">
        <w:rPr>
          <w:rFonts w:ascii="宋体" w:eastAsia="宋体" w:hAnsi="宋体" w:cs="宋体" w:hint="eastAsia"/>
          <w:kern w:val="0"/>
          <w:sz w:val="28"/>
          <w:szCs w:val="28"/>
        </w:rPr>
        <w:t>件；</w:t>
      </w:r>
    </w:p>
    <w:p w14:paraId="09132408"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2、未提交系列文章的他人引用证明的；</w:t>
      </w:r>
    </w:p>
    <w:p w14:paraId="3E59ED0C"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3、未提供5-7位同行专家推荐意见的；</w:t>
      </w:r>
    </w:p>
    <w:p w14:paraId="1AE7AA4C"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4、未按要求填写“完成人合作关系情况汇总表”；</w:t>
      </w:r>
    </w:p>
    <w:p w14:paraId="447CDD48"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5、推荐单位未填写推荐意见并未盖公章（签名）的；</w:t>
      </w:r>
    </w:p>
    <w:p w14:paraId="0541EB6D"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6、完成人、完成单位未在“主要完成人情况表”、“主要完成单位情况表”签名或盖章且无说明的；</w:t>
      </w:r>
    </w:p>
    <w:p w14:paraId="4CF16706"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7、完成人未列入项目主要完成单位时，未在《主要完成人情况表》盖章的；</w:t>
      </w:r>
    </w:p>
    <w:p w14:paraId="640A3462"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8、完成人“对本项目主要学术贡献”一栏没写明本人对第几项科技创新内容做出贡献及支持完成人贡献证明的；</w:t>
      </w:r>
    </w:p>
    <w:p w14:paraId="76888052"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9、完成人同时申请了当年度其他技术发明奖或科技进步奖；</w:t>
      </w:r>
    </w:p>
    <w:p w14:paraId="6DAFB921"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10、所列支撑材料往年申报已使用并已经获奖的；</w:t>
      </w:r>
    </w:p>
    <w:p w14:paraId="7B9F59B8" w14:textId="372F87BA"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1</w:t>
      </w:r>
      <w:r w:rsidR="0007214F">
        <w:rPr>
          <w:rFonts w:ascii="宋体" w:eastAsia="宋体" w:hAnsi="宋体" w:cs="宋体" w:hint="eastAsia"/>
          <w:kern w:val="0"/>
          <w:sz w:val="28"/>
          <w:szCs w:val="28"/>
        </w:rPr>
        <w:t>1</w:t>
      </w:r>
      <w:r w:rsidRPr="002C6FCE">
        <w:rPr>
          <w:rFonts w:ascii="宋体" w:eastAsia="宋体" w:hAnsi="宋体" w:cs="宋体" w:hint="eastAsia"/>
          <w:kern w:val="0"/>
          <w:sz w:val="28"/>
          <w:szCs w:val="28"/>
        </w:rPr>
        <w:t>、其他不符合《中国石油和化学工业联合会科学技术奖励办法》规定的。</w:t>
      </w:r>
    </w:p>
    <w:p w14:paraId="2B41D398" w14:textId="46E7272C" w:rsidR="001829CC" w:rsidRPr="002C6FCE" w:rsidRDefault="000A64BD">
      <w:pPr>
        <w:widowControl/>
        <w:spacing w:before="55" w:after="55"/>
        <w:ind w:firstLineChars="200" w:firstLine="562"/>
        <w:jc w:val="left"/>
        <w:rPr>
          <w:rFonts w:ascii="宋体" w:eastAsia="宋体" w:hAnsi="宋体" w:cs="宋体" w:hint="eastAsia"/>
          <w:kern w:val="0"/>
          <w:sz w:val="28"/>
          <w:szCs w:val="28"/>
        </w:rPr>
      </w:pPr>
      <w:r>
        <w:rPr>
          <w:rFonts w:ascii="宋体" w:eastAsia="宋体" w:hAnsi="宋体" w:cs="宋体" w:hint="eastAsia"/>
          <w:b/>
          <w:bCs/>
          <w:kern w:val="0"/>
          <w:sz w:val="28"/>
          <w:szCs w:val="28"/>
        </w:rPr>
        <w:t>五</w:t>
      </w:r>
      <w:r w:rsidRPr="002C6FCE">
        <w:rPr>
          <w:rFonts w:ascii="宋体" w:eastAsia="宋体" w:hAnsi="宋体" w:cs="宋体" w:hint="eastAsia"/>
          <w:b/>
          <w:bCs/>
          <w:kern w:val="0"/>
          <w:sz w:val="28"/>
          <w:szCs w:val="28"/>
        </w:rPr>
        <w:t>、赵永镐科技创新奖形式审查不合格内容包括：</w:t>
      </w:r>
    </w:p>
    <w:p w14:paraId="38C76DE3" w14:textId="2BC5A12C" w:rsidR="001829CC" w:rsidRPr="002C6FCE" w:rsidRDefault="00000000" w:rsidP="0087424B">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lastRenderedPageBreak/>
        <w:t>1、被推荐人年龄范围不在45-65</w:t>
      </w:r>
      <w:r w:rsidR="00DD368B">
        <w:rPr>
          <w:rFonts w:ascii="宋体" w:eastAsia="宋体" w:hAnsi="宋体" w:cs="宋体" w:hint="eastAsia"/>
          <w:kern w:val="0"/>
          <w:sz w:val="28"/>
          <w:szCs w:val="28"/>
        </w:rPr>
        <w:t>周</w:t>
      </w:r>
      <w:r w:rsidRPr="002C6FCE">
        <w:rPr>
          <w:rFonts w:ascii="宋体" w:eastAsia="宋体" w:hAnsi="宋体" w:cs="宋体" w:hint="eastAsia"/>
          <w:kern w:val="0"/>
          <w:sz w:val="28"/>
          <w:szCs w:val="28"/>
        </w:rPr>
        <w:t>岁之间的；</w:t>
      </w:r>
    </w:p>
    <w:p w14:paraId="55CF7042" w14:textId="658EB331" w:rsidR="001829CC" w:rsidRPr="002C6FCE" w:rsidRDefault="0087424B">
      <w:pPr>
        <w:widowControl/>
        <w:spacing w:before="55" w:after="55"/>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2</w:t>
      </w:r>
      <w:r w:rsidRPr="002C6FCE">
        <w:rPr>
          <w:rFonts w:ascii="宋体" w:eastAsia="宋体" w:hAnsi="宋体" w:cs="宋体" w:hint="eastAsia"/>
          <w:kern w:val="0"/>
          <w:sz w:val="28"/>
          <w:szCs w:val="28"/>
        </w:rPr>
        <w:t>、被推荐人未取得授权发明专利的；</w:t>
      </w:r>
    </w:p>
    <w:p w14:paraId="6C24ED64" w14:textId="5F37A137" w:rsidR="001829CC" w:rsidRPr="002C6FCE" w:rsidRDefault="0007214F">
      <w:pPr>
        <w:widowControl/>
        <w:spacing w:before="55" w:after="55"/>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3</w:t>
      </w:r>
      <w:r w:rsidR="0087424B" w:rsidRPr="002C6FCE">
        <w:rPr>
          <w:rFonts w:ascii="宋体" w:eastAsia="宋体" w:hAnsi="宋体" w:cs="宋体" w:hint="eastAsia"/>
          <w:kern w:val="0"/>
          <w:sz w:val="28"/>
          <w:szCs w:val="28"/>
        </w:rPr>
        <w:t>、未提供至少一名同行业院士推荐的（</w:t>
      </w:r>
      <w:r w:rsidR="0087424B" w:rsidRPr="002C6FCE">
        <w:rPr>
          <w:rFonts w:ascii="宋体" w:eastAsia="宋体" w:hAnsi="宋体" w:cs="宋体" w:hint="eastAsia"/>
          <w:b/>
          <w:bCs/>
          <w:kern w:val="0"/>
          <w:sz w:val="28"/>
          <w:szCs w:val="28"/>
        </w:rPr>
        <w:t>同一推荐人当年不能同时推荐多人</w:t>
      </w:r>
      <w:r w:rsidR="0087424B" w:rsidRPr="002C6FCE">
        <w:rPr>
          <w:rFonts w:ascii="宋体" w:eastAsia="宋体" w:hAnsi="宋体" w:cs="宋体" w:hint="eastAsia"/>
          <w:kern w:val="0"/>
          <w:sz w:val="28"/>
          <w:szCs w:val="28"/>
        </w:rPr>
        <w:t>）</w:t>
      </w:r>
    </w:p>
    <w:p w14:paraId="5FB40D10" w14:textId="06515365" w:rsidR="001829CC" w:rsidRPr="002C6FCE" w:rsidRDefault="0007214F">
      <w:pPr>
        <w:widowControl/>
        <w:spacing w:before="55" w:after="55"/>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4</w:t>
      </w:r>
      <w:r w:rsidR="0087424B" w:rsidRPr="002C6FCE">
        <w:rPr>
          <w:rFonts w:ascii="宋体" w:eastAsia="宋体" w:hAnsi="宋体" w:cs="宋体" w:hint="eastAsia"/>
          <w:kern w:val="0"/>
          <w:sz w:val="28"/>
          <w:szCs w:val="28"/>
        </w:rPr>
        <w:t>、推荐人或单位未填写推荐意见或未盖公章（签名）的；</w:t>
      </w:r>
    </w:p>
    <w:p w14:paraId="7987DEC0" w14:textId="05F50B30" w:rsidR="001829CC" w:rsidRPr="002C6FCE" w:rsidRDefault="0007214F">
      <w:pPr>
        <w:widowControl/>
        <w:spacing w:before="55" w:after="55"/>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5</w:t>
      </w:r>
      <w:r w:rsidR="0087424B" w:rsidRPr="002C6FCE">
        <w:rPr>
          <w:rFonts w:ascii="宋体" w:eastAsia="宋体" w:hAnsi="宋体" w:cs="宋体" w:hint="eastAsia"/>
          <w:kern w:val="0"/>
          <w:sz w:val="28"/>
          <w:szCs w:val="28"/>
        </w:rPr>
        <w:t>、未提供相关证明材料的；</w:t>
      </w:r>
    </w:p>
    <w:p w14:paraId="6C79541F" w14:textId="51BB7E0C" w:rsidR="001829CC" w:rsidRPr="002C6FCE" w:rsidRDefault="0007214F">
      <w:pPr>
        <w:widowControl/>
        <w:spacing w:before="55" w:after="55"/>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6</w:t>
      </w:r>
      <w:r w:rsidR="0087424B" w:rsidRPr="002C6FCE">
        <w:rPr>
          <w:rFonts w:ascii="宋体" w:eastAsia="宋体" w:hAnsi="宋体" w:cs="宋体" w:hint="eastAsia"/>
          <w:kern w:val="0"/>
          <w:sz w:val="28"/>
          <w:szCs w:val="28"/>
        </w:rPr>
        <w:t>、其他不符合《中国石油和化学工业联合会科学技术奖励办法》规定的。</w:t>
      </w:r>
    </w:p>
    <w:p w14:paraId="059D2A84" w14:textId="7D2EBDF3" w:rsidR="001829CC" w:rsidRPr="002C6FCE" w:rsidRDefault="000A64BD">
      <w:pPr>
        <w:widowControl/>
        <w:spacing w:before="55" w:after="55"/>
        <w:ind w:firstLineChars="200" w:firstLine="562"/>
        <w:jc w:val="left"/>
        <w:rPr>
          <w:rFonts w:ascii="宋体" w:eastAsia="宋体" w:hAnsi="宋体" w:cs="宋体" w:hint="eastAsia"/>
          <w:kern w:val="0"/>
          <w:sz w:val="28"/>
          <w:szCs w:val="28"/>
        </w:rPr>
      </w:pPr>
      <w:r>
        <w:rPr>
          <w:rFonts w:ascii="宋体" w:eastAsia="宋体" w:hAnsi="宋体" w:cs="宋体" w:hint="eastAsia"/>
          <w:b/>
          <w:bCs/>
          <w:kern w:val="0"/>
          <w:sz w:val="28"/>
          <w:szCs w:val="28"/>
        </w:rPr>
        <w:t>六</w:t>
      </w:r>
      <w:r w:rsidRPr="002C6FCE">
        <w:rPr>
          <w:rFonts w:ascii="宋体" w:eastAsia="宋体" w:hAnsi="宋体" w:cs="宋体" w:hint="eastAsia"/>
          <w:b/>
          <w:bCs/>
          <w:kern w:val="0"/>
          <w:sz w:val="28"/>
          <w:szCs w:val="28"/>
        </w:rPr>
        <w:t>、青年</w:t>
      </w:r>
      <w:r w:rsidR="0087424B">
        <w:rPr>
          <w:rFonts w:ascii="宋体" w:eastAsia="宋体" w:hAnsi="宋体" w:cs="宋体" w:hint="eastAsia"/>
          <w:b/>
          <w:bCs/>
          <w:kern w:val="0"/>
          <w:sz w:val="28"/>
          <w:szCs w:val="28"/>
        </w:rPr>
        <w:t>创新</w:t>
      </w:r>
      <w:r w:rsidRPr="002C6FCE">
        <w:rPr>
          <w:rFonts w:ascii="宋体" w:eastAsia="宋体" w:hAnsi="宋体" w:cs="宋体" w:hint="eastAsia"/>
          <w:b/>
          <w:bCs/>
          <w:kern w:val="0"/>
          <w:sz w:val="28"/>
          <w:szCs w:val="28"/>
        </w:rPr>
        <w:t>奖形式审查不合格内容包括：</w:t>
      </w:r>
    </w:p>
    <w:p w14:paraId="7974CA2A" w14:textId="05FC5A14"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1、申报人年龄超过45周岁的（即要求出生日期为19</w:t>
      </w:r>
      <w:r w:rsidR="00544149">
        <w:rPr>
          <w:rFonts w:ascii="宋体" w:eastAsia="宋体" w:hAnsi="宋体" w:cs="宋体" w:hint="eastAsia"/>
          <w:kern w:val="0"/>
          <w:sz w:val="28"/>
          <w:szCs w:val="28"/>
        </w:rPr>
        <w:t>8</w:t>
      </w:r>
      <w:r w:rsidR="00B72300">
        <w:rPr>
          <w:rFonts w:ascii="宋体" w:eastAsia="宋体" w:hAnsi="宋体" w:cs="宋体" w:hint="eastAsia"/>
          <w:kern w:val="0"/>
          <w:sz w:val="28"/>
          <w:szCs w:val="28"/>
        </w:rPr>
        <w:t>1</w:t>
      </w:r>
      <w:r w:rsidRPr="002C6FCE">
        <w:rPr>
          <w:rFonts w:ascii="宋体" w:eastAsia="宋体" w:hAnsi="宋体" w:cs="宋体" w:hint="eastAsia"/>
          <w:kern w:val="0"/>
          <w:sz w:val="28"/>
          <w:szCs w:val="28"/>
        </w:rPr>
        <w:t>年以后）</w:t>
      </w:r>
    </w:p>
    <w:p w14:paraId="182BCFA8" w14:textId="4D89966F" w:rsidR="001829CC" w:rsidRPr="002C6FCE" w:rsidRDefault="0007214F">
      <w:pPr>
        <w:widowControl/>
        <w:spacing w:before="55" w:after="55"/>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2</w:t>
      </w:r>
      <w:r w:rsidRPr="002C6FCE">
        <w:rPr>
          <w:rFonts w:ascii="宋体" w:eastAsia="宋体" w:hAnsi="宋体" w:cs="宋体" w:hint="eastAsia"/>
          <w:kern w:val="0"/>
          <w:sz w:val="28"/>
          <w:szCs w:val="28"/>
        </w:rPr>
        <w:t>、未提供至少一名同行业院士或专家推荐意见的（</w:t>
      </w:r>
      <w:r w:rsidRPr="002C6FCE">
        <w:rPr>
          <w:rFonts w:ascii="宋体" w:eastAsia="宋体" w:hAnsi="宋体" w:cs="宋体" w:hint="eastAsia"/>
          <w:b/>
          <w:bCs/>
          <w:kern w:val="0"/>
          <w:sz w:val="28"/>
          <w:szCs w:val="28"/>
        </w:rPr>
        <w:t>同一推荐人当年不能同时推荐多人</w:t>
      </w:r>
      <w:r w:rsidRPr="002C6FCE">
        <w:rPr>
          <w:rFonts w:ascii="宋体" w:eastAsia="宋体" w:hAnsi="宋体" w:cs="宋体" w:hint="eastAsia"/>
          <w:kern w:val="0"/>
          <w:sz w:val="28"/>
          <w:szCs w:val="28"/>
        </w:rPr>
        <w:t>）</w:t>
      </w:r>
    </w:p>
    <w:p w14:paraId="63CA2138" w14:textId="36CA4E57" w:rsidR="001829CC" w:rsidRPr="002C6FCE" w:rsidRDefault="0007214F">
      <w:pPr>
        <w:widowControl/>
        <w:spacing w:before="55" w:after="55"/>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3</w:t>
      </w:r>
      <w:r w:rsidRPr="002C6FCE">
        <w:rPr>
          <w:rFonts w:ascii="宋体" w:eastAsia="宋体" w:hAnsi="宋体" w:cs="宋体" w:hint="eastAsia"/>
          <w:kern w:val="0"/>
          <w:sz w:val="28"/>
          <w:szCs w:val="28"/>
        </w:rPr>
        <w:t>、推荐单位未填写推荐意见或未盖公章（签名）的；</w:t>
      </w:r>
    </w:p>
    <w:p w14:paraId="4C3889EF" w14:textId="5D2BE184" w:rsidR="001829CC" w:rsidRPr="002C6FCE" w:rsidRDefault="0007214F">
      <w:pPr>
        <w:widowControl/>
        <w:spacing w:before="55" w:after="55"/>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4</w:t>
      </w:r>
      <w:r w:rsidR="00DC360A" w:rsidRPr="002C6FCE">
        <w:rPr>
          <w:rFonts w:ascii="宋体" w:eastAsia="宋体" w:hAnsi="宋体" w:cs="宋体" w:hint="eastAsia"/>
          <w:kern w:val="0"/>
          <w:sz w:val="28"/>
          <w:szCs w:val="28"/>
        </w:rPr>
        <w:t>、未提供相关证明材料的；</w:t>
      </w:r>
    </w:p>
    <w:p w14:paraId="3010823F" w14:textId="3C5C4250" w:rsidR="001829CC" w:rsidRPr="002C6FCE" w:rsidRDefault="0007214F">
      <w:pPr>
        <w:widowControl/>
        <w:spacing w:before="55" w:after="55"/>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5</w:t>
      </w:r>
      <w:r w:rsidR="00DC360A" w:rsidRPr="002C6FCE">
        <w:rPr>
          <w:rFonts w:ascii="宋体" w:eastAsia="宋体" w:hAnsi="宋体" w:cs="宋体" w:hint="eastAsia"/>
          <w:kern w:val="0"/>
          <w:sz w:val="28"/>
          <w:szCs w:val="28"/>
        </w:rPr>
        <w:t>、其他不符合《中国石油和化学工业联合会科学技术奖励办法》规定的。</w:t>
      </w:r>
    </w:p>
    <w:p w14:paraId="04617E5C" w14:textId="1272E931" w:rsidR="001829CC" w:rsidRPr="002C6FCE" w:rsidRDefault="000A64BD">
      <w:pPr>
        <w:widowControl/>
        <w:spacing w:before="55" w:after="55"/>
        <w:ind w:firstLineChars="200" w:firstLine="562"/>
        <w:jc w:val="left"/>
        <w:rPr>
          <w:rFonts w:ascii="宋体" w:eastAsia="宋体" w:hAnsi="宋体" w:cs="宋体" w:hint="eastAsia"/>
          <w:kern w:val="0"/>
          <w:sz w:val="28"/>
          <w:szCs w:val="28"/>
        </w:rPr>
      </w:pPr>
      <w:r>
        <w:rPr>
          <w:rFonts w:ascii="宋体" w:eastAsia="宋体" w:hAnsi="宋体" w:cs="宋体" w:hint="eastAsia"/>
          <w:b/>
          <w:bCs/>
          <w:kern w:val="0"/>
          <w:sz w:val="28"/>
          <w:szCs w:val="28"/>
        </w:rPr>
        <w:t>七</w:t>
      </w:r>
      <w:r w:rsidRPr="002C6FCE">
        <w:rPr>
          <w:rFonts w:ascii="宋体" w:eastAsia="宋体" w:hAnsi="宋体" w:cs="宋体" w:hint="eastAsia"/>
          <w:b/>
          <w:bCs/>
          <w:kern w:val="0"/>
          <w:sz w:val="28"/>
          <w:szCs w:val="28"/>
        </w:rPr>
        <w:t>、创新团队奖形式审查不合格内容包括：</w:t>
      </w:r>
    </w:p>
    <w:p w14:paraId="2B39503D"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1、团队成果未正式应用、公开发表或整体验收满一年以上；</w:t>
      </w:r>
    </w:p>
    <w:p w14:paraId="50C7EC35" w14:textId="77777777" w:rsidR="001829CC" w:rsidRPr="002C6FCE" w:rsidRDefault="00000000">
      <w:pPr>
        <w:widowControl/>
        <w:spacing w:before="55" w:after="55"/>
        <w:ind w:firstLineChars="200" w:firstLine="560"/>
        <w:jc w:val="left"/>
        <w:rPr>
          <w:rFonts w:ascii="宋体" w:eastAsia="宋体" w:hAnsi="宋体" w:cs="宋体" w:hint="eastAsia"/>
          <w:kern w:val="0"/>
          <w:sz w:val="28"/>
          <w:szCs w:val="28"/>
        </w:rPr>
      </w:pPr>
      <w:r w:rsidRPr="002C6FCE">
        <w:rPr>
          <w:rFonts w:ascii="宋体" w:eastAsia="宋体" w:hAnsi="宋体" w:cs="宋体" w:hint="eastAsia"/>
          <w:kern w:val="0"/>
          <w:sz w:val="28"/>
          <w:szCs w:val="28"/>
        </w:rPr>
        <w:t>2、团队未承担重大科研成果，且团队成员稳定合作少于5年的；</w:t>
      </w:r>
    </w:p>
    <w:p w14:paraId="2130FE30" w14:textId="79A8FBD2" w:rsidR="001829CC" w:rsidRPr="002C6FCE" w:rsidRDefault="0007214F">
      <w:pPr>
        <w:widowControl/>
        <w:spacing w:before="55" w:after="55"/>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lastRenderedPageBreak/>
        <w:t>3</w:t>
      </w:r>
      <w:r w:rsidRPr="002C6FCE">
        <w:rPr>
          <w:rFonts w:ascii="宋体" w:eastAsia="宋体" w:hAnsi="宋体" w:cs="宋体" w:hint="eastAsia"/>
          <w:kern w:val="0"/>
          <w:sz w:val="28"/>
          <w:szCs w:val="28"/>
        </w:rPr>
        <w:t>、推荐单位未填写推荐意见或未盖公章（签名）的；</w:t>
      </w:r>
    </w:p>
    <w:p w14:paraId="23EE5148" w14:textId="20021F4C" w:rsidR="001829CC" w:rsidRPr="002C6FCE" w:rsidRDefault="0007214F">
      <w:pPr>
        <w:widowControl/>
        <w:spacing w:before="55" w:after="55"/>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4</w:t>
      </w:r>
      <w:r w:rsidR="00DC360A" w:rsidRPr="002C6FCE">
        <w:rPr>
          <w:rFonts w:ascii="宋体" w:eastAsia="宋体" w:hAnsi="宋体" w:cs="宋体" w:hint="eastAsia"/>
          <w:kern w:val="0"/>
          <w:sz w:val="28"/>
          <w:szCs w:val="28"/>
        </w:rPr>
        <w:t>、未提供相关旁证材料的；</w:t>
      </w:r>
    </w:p>
    <w:p w14:paraId="08B10C34" w14:textId="5E7679BC" w:rsidR="001829CC" w:rsidRPr="002C6FCE" w:rsidRDefault="0007214F">
      <w:pPr>
        <w:widowControl/>
        <w:spacing w:before="55" w:after="55"/>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5</w:t>
      </w:r>
      <w:r w:rsidR="00DC360A" w:rsidRPr="002C6FCE">
        <w:rPr>
          <w:rFonts w:ascii="宋体" w:eastAsia="宋体" w:hAnsi="宋体" w:cs="宋体" w:hint="eastAsia"/>
          <w:kern w:val="0"/>
          <w:sz w:val="28"/>
          <w:szCs w:val="28"/>
        </w:rPr>
        <w:t>、已获往年度“创新团队奖”的团队带头人再次作为团队主要成员的；</w:t>
      </w:r>
    </w:p>
    <w:p w14:paraId="0B2DE097" w14:textId="7A53D295" w:rsidR="001829CC" w:rsidRPr="002C6FCE" w:rsidRDefault="0007214F">
      <w:pPr>
        <w:widowControl/>
        <w:spacing w:before="55" w:after="55"/>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6</w:t>
      </w:r>
      <w:r w:rsidR="00DC360A" w:rsidRPr="002C6FCE">
        <w:rPr>
          <w:rFonts w:ascii="宋体" w:eastAsia="宋体" w:hAnsi="宋体" w:cs="宋体" w:hint="eastAsia"/>
          <w:kern w:val="0"/>
          <w:sz w:val="28"/>
          <w:szCs w:val="28"/>
        </w:rPr>
        <w:t>、其他不符合《中国石油和化学工业联合会科学技术奖励办法》规定的。</w:t>
      </w:r>
    </w:p>
    <w:sectPr w:rsidR="001829CC" w:rsidRPr="002C6FCE">
      <w:pgSz w:w="11906" w:h="16838"/>
      <w:pgMar w:top="1440" w:right="1800" w:bottom="144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BF4B5" w14:textId="77777777" w:rsidR="005B70AC" w:rsidRDefault="005B70AC" w:rsidP="002C6FCE">
      <w:r>
        <w:separator/>
      </w:r>
    </w:p>
  </w:endnote>
  <w:endnote w:type="continuationSeparator" w:id="0">
    <w:p w14:paraId="4F21CF6A" w14:textId="77777777" w:rsidR="005B70AC" w:rsidRDefault="005B70AC" w:rsidP="002C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ED366" w14:textId="77777777" w:rsidR="005B70AC" w:rsidRDefault="005B70AC" w:rsidP="002C6FCE">
      <w:r>
        <w:separator/>
      </w:r>
    </w:p>
  </w:footnote>
  <w:footnote w:type="continuationSeparator" w:id="0">
    <w:p w14:paraId="61DE93B0" w14:textId="77777777" w:rsidR="005B70AC" w:rsidRDefault="005B70AC" w:rsidP="002C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ZkN2YzNjlkY2U4YzRkOGMzNTdmYzhlMDgzZGQ1NjUifQ=="/>
  </w:docVars>
  <w:rsids>
    <w:rsidRoot w:val="4A1E74CA"/>
    <w:rsid w:val="0007214F"/>
    <w:rsid w:val="000813CD"/>
    <w:rsid w:val="000A29CF"/>
    <w:rsid w:val="000A64BD"/>
    <w:rsid w:val="000B088D"/>
    <w:rsid w:val="000B5EFA"/>
    <w:rsid w:val="000E2C21"/>
    <w:rsid w:val="00126B04"/>
    <w:rsid w:val="00127C1D"/>
    <w:rsid w:val="001348E2"/>
    <w:rsid w:val="001746E5"/>
    <w:rsid w:val="001829CC"/>
    <w:rsid w:val="0019570E"/>
    <w:rsid w:val="001D01ED"/>
    <w:rsid w:val="001D23BE"/>
    <w:rsid w:val="001D2DC0"/>
    <w:rsid w:val="00230C04"/>
    <w:rsid w:val="002C6FCE"/>
    <w:rsid w:val="002D22E3"/>
    <w:rsid w:val="00365A39"/>
    <w:rsid w:val="00371A57"/>
    <w:rsid w:val="003A6DA2"/>
    <w:rsid w:val="003B6E58"/>
    <w:rsid w:val="00410A8F"/>
    <w:rsid w:val="00500D0B"/>
    <w:rsid w:val="00510F96"/>
    <w:rsid w:val="00544149"/>
    <w:rsid w:val="005872D4"/>
    <w:rsid w:val="005B1BFC"/>
    <w:rsid w:val="005B70AC"/>
    <w:rsid w:val="005C10E6"/>
    <w:rsid w:val="005C65F6"/>
    <w:rsid w:val="0061020F"/>
    <w:rsid w:val="00624686"/>
    <w:rsid w:val="00655CE3"/>
    <w:rsid w:val="006920E3"/>
    <w:rsid w:val="00693719"/>
    <w:rsid w:val="006E14F2"/>
    <w:rsid w:val="007119E3"/>
    <w:rsid w:val="00763640"/>
    <w:rsid w:val="00776779"/>
    <w:rsid w:val="007D1356"/>
    <w:rsid w:val="00833E1E"/>
    <w:rsid w:val="00872AEC"/>
    <w:rsid w:val="0087424B"/>
    <w:rsid w:val="008D52F4"/>
    <w:rsid w:val="0099529A"/>
    <w:rsid w:val="009D031D"/>
    <w:rsid w:val="00A148EE"/>
    <w:rsid w:val="00A30435"/>
    <w:rsid w:val="00A44E53"/>
    <w:rsid w:val="00B34D8B"/>
    <w:rsid w:val="00B72300"/>
    <w:rsid w:val="00BD7AD2"/>
    <w:rsid w:val="00C2143C"/>
    <w:rsid w:val="00C65124"/>
    <w:rsid w:val="00CA1C3E"/>
    <w:rsid w:val="00D170F0"/>
    <w:rsid w:val="00DA0D4C"/>
    <w:rsid w:val="00DB586C"/>
    <w:rsid w:val="00DC360A"/>
    <w:rsid w:val="00DD368B"/>
    <w:rsid w:val="00DF0714"/>
    <w:rsid w:val="00DF19C3"/>
    <w:rsid w:val="00DF6AC4"/>
    <w:rsid w:val="00E80B90"/>
    <w:rsid w:val="00EE5F0D"/>
    <w:rsid w:val="00F252DD"/>
    <w:rsid w:val="00F31038"/>
    <w:rsid w:val="00F465DC"/>
    <w:rsid w:val="00F51999"/>
    <w:rsid w:val="00F637F0"/>
    <w:rsid w:val="00F75312"/>
    <w:rsid w:val="00F97B83"/>
    <w:rsid w:val="00FA4267"/>
    <w:rsid w:val="00FB55D6"/>
    <w:rsid w:val="00FD3E5C"/>
    <w:rsid w:val="00FF1BE8"/>
    <w:rsid w:val="045E2BAE"/>
    <w:rsid w:val="3260395B"/>
    <w:rsid w:val="4A1E74CA"/>
    <w:rsid w:val="6C3526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7E6E75"/>
  <w15:docId w15:val="{0E559DF8-B00D-41A0-85F0-52FCBABFC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C6F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C6FCE"/>
    <w:rPr>
      <w:kern w:val="2"/>
      <w:sz w:val="18"/>
      <w:szCs w:val="18"/>
    </w:rPr>
  </w:style>
  <w:style w:type="paragraph" w:styleId="a5">
    <w:name w:val="footer"/>
    <w:basedOn w:val="a"/>
    <w:link w:val="a6"/>
    <w:rsid w:val="002C6FCE"/>
    <w:pPr>
      <w:tabs>
        <w:tab w:val="center" w:pos="4153"/>
        <w:tab w:val="right" w:pos="8306"/>
      </w:tabs>
      <w:snapToGrid w:val="0"/>
      <w:jc w:val="left"/>
    </w:pPr>
    <w:rPr>
      <w:sz w:val="18"/>
      <w:szCs w:val="18"/>
    </w:rPr>
  </w:style>
  <w:style w:type="character" w:customStyle="1" w:styleId="a6">
    <w:name w:val="页脚 字符"/>
    <w:basedOn w:val="a0"/>
    <w:link w:val="a5"/>
    <w:rsid w:val="002C6FCE"/>
    <w:rPr>
      <w:kern w:val="2"/>
      <w:sz w:val="18"/>
      <w:szCs w:val="18"/>
    </w:rPr>
  </w:style>
  <w:style w:type="paragraph" w:styleId="a7">
    <w:name w:val="Revision"/>
    <w:hidden/>
    <w:uiPriority w:val="99"/>
    <w:semiHidden/>
    <w:rsid w:val="000A29C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1116</Words>
  <Characters>1217</Characters>
  <Application>Microsoft Office Word</Application>
  <DocSecurity>0</DocSecurity>
  <Lines>67</Lines>
  <Paragraphs>58</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杨少星</cp:lastModifiedBy>
  <cp:revision>70</cp:revision>
  <dcterms:created xsi:type="dcterms:W3CDTF">2023-03-16T03:26:00Z</dcterms:created>
  <dcterms:modified xsi:type="dcterms:W3CDTF">2026-03-19T06:23:00Z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A7D0E670CF97426C8F29F5714B7DAB30</vt:lpwstr>
  </property>
</Properties>
</file>