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96" w:rsidRDefault="00C63196" w:rsidP="00C63196">
      <w:pPr>
        <w:pStyle w:val="aa"/>
        <w:spacing w:before="0" w:beforeAutospacing="0" w:after="0" w:afterAutospacing="0"/>
        <w:ind w:firstLine="540"/>
        <w:jc w:val="center"/>
        <w:textAlignment w:val="baseline"/>
        <w:rPr>
          <w:sz w:val="27"/>
          <w:szCs w:val="27"/>
        </w:rPr>
      </w:pPr>
      <w:r>
        <w:rPr>
          <w:rStyle w:val="ab"/>
          <w:sz w:val="27"/>
          <w:szCs w:val="27"/>
          <w:bdr w:val="none" w:sz="0" w:space="0" w:color="auto" w:frame="1"/>
        </w:rPr>
        <w:t>我省2022年度国家社科基金项目申报须知</w:t>
      </w:r>
    </w:p>
    <w:p w:rsidR="00C63196" w:rsidRDefault="00C63196" w:rsidP="00C63196">
      <w:pPr>
        <w:pStyle w:val="aa"/>
        <w:spacing w:before="375" w:beforeAutospacing="0" w:after="375" w:afterAutospacing="0"/>
        <w:ind w:firstLine="540"/>
        <w:jc w:val="center"/>
        <w:textAlignment w:val="baseline"/>
        <w:rPr>
          <w:sz w:val="27"/>
          <w:szCs w:val="27"/>
        </w:rPr>
      </w:pPr>
      <w:r>
        <w:rPr>
          <w:sz w:val="27"/>
          <w:szCs w:val="27"/>
        </w:rPr>
        <w:t>湖南省哲学社会科学规划基金办公室</w:t>
      </w:r>
    </w:p>
    <w:p w:rsidR="00C63196" w:rsidRDefault="00C63196" w:rsidP="00C63196">
      <w:pPr>
        <w:pStyle w:val="aa"/>
        <w:spacing w:before="375" w:beforeAutospacing="0" w:after="375" w:afterAutospacing="0"/>
        <w:ind w:firstLine="540"/>
        <w:jc w:val="center"/>
        <w:textAlignment w:val="baseline"/>
        <w:rPr>
          <w:sz w:val="27"/>
          <w:szCs w:val="27"/>
        </w:rPr>
      </w:pPr>
      <w:r>
        <w:rPr>
          <w:sz w:val="27"/>
          <w:szCs w:val="27"/>
        </w:rPr>
        <w:t>2022年1月13日</w:t>
      </w:r>
    </w:p>
    <w:p w:rsidR="00C63196" w:rsidRDefault="00C63196" w:rsidP="00C63196">
      <w:pPr>
        <w:pStyle w:val="aa"/>
        <w:spacing w:before="375" w:beforeAutospacing="0" w:after="375" w:afterAutospacing="0"/>
        <w:ind w:firstLine="54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2022年度国家社科基金项目实行网络申报。国家社科基金科研创新服务管理平台“项目申报系统”将于3月1日零时至3月20日24时开放（特别提醒：最后截止</w:t>
      </w:r>
      <w:proofErr w:type="gramStart"/>
      <w:r>
        <w:rPr>
          <w:sz w:val="27"/>
          <w:szCs w:val="27"/>
        </w:rPr>
        <w:t>日网络</w:t>
      </w:r>
      <w:proofErr w:type="gramEnd"/>
      <w:r>
        <w:rPr>
          <w:sz w:val="27"/>
          <w:szCs w:val="27"/>
        </w:rPr>
        <w:t>繁忙，为防止数据上传失败，我省申请人请于3月15日前进行网上申报）。有关申报系统及技术问题请咨询400-800-1636。本次申报仍需提交纸质版和电子版《申请书》，由所在单位统一报送省社科办（不接受个人单独申请）。具体申报要求见《2022年度国家社会科学基金项目申报公告</w:t>
      </w:r>
      <w:bookmarkStart w:id="0" w:name="_GoBack"/>
      <w:bookmarkEnd w:id="0"/>
      <w:r>
        <w:rPr>
          <w:sz w:val="27"/>
          <w:szCs w:val="27"/>
        </w:rPr>
        <w:t>》。</w:t>
      </w:r>
    </w:p>
    <w:p w:rsidR="00C63196" w:rsidRDefault="00C63196" w:rsidP="00C63196">
      <w:pPr>
        <w:pStyle w:val="aa"/>
        <w:spacing w:before="0" w:beforeAutospacing="0" w:after="0" w:afterAutospacing="0"/>
        <w:ind w:firstLine="540"/>
        <w:jc w:val="both"/>
        <w:textAlignment w:val="baseline"/>
        <w:rPr>
          <w:sz w:val="27"/>
          <w:szCs w:val="27"/>
        </w:rPr>
      </w:pPr>
      <w:r>
        <w:rPr>
          <w:rStyle w:val="ab"/>
          <w:sz w:val="27"/>
          <w:szCs w:val="27"/>
          <w:bdr w:val="none" w:sz="0" w:space="0" w:color="auto" w:frame="1"/>
        </w:rPr>
        <w:t>一、纸质</w:t>
      </w:r>
      <w:proofErr w:type="gramStart"/>
      <w:r>
        <w:rPr>
          <w:rStyle w:val="ab"/>
          <w:sz w:val="27"/>
          <w:szCs w:val="27"/>
          <w:bdr w:val="none" w:sz="0" w:space="0" w:color="auto" w:frame="1"/>
        </w:rPr>
        <w:t>版材料</w:t>
      </w:r>
      <w:proofErr w:type="gramEnd"/>
      <w:r>
        <w:rPr>
          <w:rStyle w:val="ab"/>
          <w:sz w:val="27"/>
          <w:szCs w:val="27"/>
          <w:bdr w:val="none" w:sz="0" w:space="0" w:color="auto" w:frame="1"/>
        </w:rPr>
        <w:t>受理日期：</w:t>
      </w:r>
      <w:r>
        <w:rPr>
          <w:sz w:val="27"/>
          <w:szCs w:val="27"/>
        </w:rPr>
        <w:t>3月17日、18日</w:t>
      </w:r>
    </w:p>
    <w:p w:rsidR="00C63196" w:rsidRDefault="00C63196" w:rsidP="00C63196">
      <w:pPr>
        <w:pStyle w:val="aa"/>
        <w:spacing w:before="0" w:beforeAutospacing="0" w:after="0" w:afterAutospacing="0"/>
        <w:ind w:firstLine="540"/>
        <w:jc w:val="both"/>
        <w:textAlignment w:val="baseline"/>
        <w:rPr>
          <w:sz w:val="27"/>
          <w:szCs w:val="27"/>
        </w:rPr>
      </w:pPr>
      <w:r>
        <w:rPr>
          <w:rStyle w:val="ab"/>
          <w:sz w:val="27"/>
          <w:szCs w:val="27"/>
          <w:bdr w:val="none" w:sz="0" w:space="0" w:color="auto" w:frame="1"/>
        </w:rPr>
        <w:t>二、材料包括：</w:t>
      </w:r>
      <w:r>
        <w:rPr>
          <w:sz w:val="27"/>
          <w:szCs w:val="27"/>
        </w:rPr>
        <w:t>1.单位申报信息汇总表；2.申请书和活页。每份申报材料要求申请书一式4份、活页一式3份。其中1份申请书内夹放3份活页，供我办初筛评审使用。活页首页左上角需标注申报系统自动生成的申报编号（请勿调整活页首页版式）；3.上述材料的电子版发送至我办邮箱：</w:t>
      </w:r>
      <w:hyperlink r:id="rId5" w:history="1">
        <w:r>
          <w:rPr>
            <w:rStyle w:val="ac"/>
            <w:color w:val="666666"/>
            <w:sz w:val="27"/>
            <w:szCs w:val="27"/>
            <w:bdr w:val="none" w:sz="0" w:space="0" w:color="auto" w:frame="1"/>
          </w:rPr>
          <w:t>hnshekeban@163.com。</w:t>
        </w:r>
      </w:hyperlink>
    </w:p>
    <w:p w:rsidR="00C63196" w:rsidRDefault="00C63196" w:rsidP="00C63196">
      <w:pPr>
        <w:pStyle w:val="aa"/>
        <w:spacing w:before="0" w:beforeAutospacing="0" w:after="0" w:afterAutospacing="0"/>
        <w:ind w:firstLine="540"/>
        <w:jc w:val="both"/>
        <w:textAlignment w:val="baseline"/>
        <w:rPr>
          <w:sz w:val="27"/>
          <w:szCs w:val="27"/>
        </w:rPr>
      </w:pPr>
      <w:r>
        <w:rPr>
          <w:rStyle w:val="ab"/>
          <w:sz w:val="27"/>
          <w:szCs w:val="27"/>
          <w:bdr w:val="none" w:sz="0" w:space="0" w:color="auto" w:frame="1"/>
        </w:rPr>
        <w:t>三、申报地点：</w:t>
      </w:r>
      <w:r>
        <w:rPr>
          <w:sz w:val="27"/>
          <w:szCs w:val="27"/>
        </w:rPr>
        <w:t>九所宾馆（暂定）；联系人：方艳，电话：0731-82688450。</w:t>
      </w:r>
    </w:p>
    <w:p w:rsidR="00C63196" w:rsidRDefault="00C63196" w:rsidP="00C63196">
      <w:pPr>
        <w:pStyle w:val="aa"/>
        <w:spacing w:before="375" w:beforeAutospacing="0" w:after="375" w:afterAutospacing="0"/>
        <w:ind w:firstLine="54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受新冠肺炎疫情影响，2022年度国家社科基金项目申报工作安排如有变化，我办将第一时间另行通知。</w:t>
      </w:r>
    </w:p>
    <w:p w:rsidR="00C652C4" w:rsidRPr="00C63196" w:rsidRDefault="00C652C4" w:rsidP="00096A4C">
      <w:pPr>
        <w:ind w:firstLine="480"/>
      </w:pPr>
    </w:p>
    <w:sectPr w:rsidR="00C652C4" w:rsidRPr="00C63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96"/>
    <w:rsid w:val="00016CD4"/>
    <w:rsid w:val="00096A4C"/>
    <w:rsid w:val="000F1E6A"/>
    <w:rsid w:val="00126EC8"/>
    <w:rsid w:val="001F4E65"/>
    <w:rsid w:val="005F2021"/>
    <w:rsid w:val="006D4578"/>
    <w:rsid w:val="009333FE"/>
    <w:rsid w:val="009A7350"/>
    <w:rsid w:val="00A16649"/>
    <w:rsid w:val="00B662CB"/>
    <w:rsid w:val="00B9709D"/>
    <w:rsid w:val="00C63196"/>
    <w:rsid w:val="00C652C4"/>
    <w:rsid w:val="00CB4142"/>
    <w:rsid w:val="00CE3F7E"/>
    <w:rsid w:val="00D96A1A"/>
    <w:rsid w:val="00E30A98"/>
    <w:rsid w:val="00EE0938"/>
    <w:rsid w:val="00EF7EC2"/>
    <w:rsid w:val="00F0708E"/>
    <w:rsid w:val="00F5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4C"/>
    <w:pPr>
      <w:widowControl w:val="0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A16649"/>
    <w:pPr>
      <w:keepNext/>
      <w:keepLines/>
      <w:spacing w:before="340" w:after="330" w:line="578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EF7EC2"/>
    <w:pPr>
      <w:keepNext/>
      <w:keepLines/>
      <w:spacing w:before="120" w:after="120"/>
      <w:jc w:val="left"/>
      <w:outlineLvl w:val="1"/>
    </w:pPr>
    <w:rPr>
      <w:rFonts w:ascii="Arial" w:eastAsia="宋体" w:hAnsi="Arial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autoRedefine/>
    <w:qFormat/>
    <w:rsid w:val="005F2021"/>
    <w:pPr>
      <w:keepNext/>
      <w:keepLines/>
      <w:spacing w:before="120" w:after="120"/>
      <w:ind w:firstLineChars="0" w:firstLine="0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6649"/>
    <w:rPr>
      <w:b/>
      <w:bCs/>
      <w:kern w:val="44"/>
      <w:sz w:val="44"/>
      <w:szCs w:val="44"/>
    </w:rPr>
  </w:style>
  <w:style w:type="paragraph" w:customStyle="1" w:styleId="a3">
    <w:name w:val="专著正文"/>
    <w:basedOn w:val="a"/>
    <w:autoRedefine/>
    <w:qFormat/>
    <w:rsid w:val="00CB4142"/>
    <w:pPr>
      <w:spacing w:line="300" w:lineRule="auto"/>
      <w:ind w:firstLine="560"/>
    </w:pPr>
    <w:rPr>
      <w:rFonts w:eastAsia="宋体"/>
      <w:szCs w:val="28"/>
    </w:rPr>
  </w:style>
  <w:style w:type="paragraph" w:customStyle="1" w:styleId="a4">
    <w:name w:val="课题正文"/>
    <w:basedOn w:val="a"/>
    <w:autoRedefine/>
    <w:qFormat/>
    <w:rsid w:val="001F4E65"/>
    <w:pPr>
      <w:spacing w:line="360" w:lineRule="auto"/>
    </w:pPr>
    <w:rPr>
      <w:rFonts w:ascii="仿宋" w:eastAsia="仿宋" w:hAnsi="仿宋" w:cs="Times New Roman"/>
      <w:bCs/>
      <w:szCs w:val="24"/>
    </w:rPr>
  </w:style>
  <w:style w:type="paragraph" w:customStyle="1" w:styleId="a5">
    <w:name w:val="参考文献"/>
    <w:basedOn w:val="a"/>
    <w:autoRedefine/>
    <w:rsid w:val="006D4578"/>
    <w:pPr>
      <w:tabs>
        <w:tab w:val="left" w:pos="0"/>
      </w:tabs>
      <w:spacing w:line="440" w:lineRule="exact"/>
      <w:ind w:left="200" w:hangingChars="200" w:hanging="200"/>
      <w:jc w:val="left"/>
    </w:pPr>
    <w:rPr>
      <w:rFonts w:ascii="Times New Roman" w:eastAsia="楷体_GB2312" w:hAnsi="Times New Roman" w:cs="宋体"/>
      <w:kern w:val="0"/>
      <w:sz w:val="21"/>
      <w:szCs w:val="24"/>
    </w:rPr>
  </w:style>
  <w:style w:type="paragraph" w:customStyle="1" w:styleId="a6">
    <w:name w:val="正文新样式"/>
    <w:basedOn w:val="a"/>
    <w:link w:val="Char"/>
    <w:autoRedefine/>
    <w:qFormat/>
    <w:rsid w:val="00F0708E"/>
    <w:pPr>
      <w:spacing w:beforeLines="50" w:before="156" w:line="300" w:lineRule="auto"/>
      <w:ind w:firstLine="480"/>
      <w:jc w:val="left"/>
    </w:pPr>
    <w:rPr>
      <w:szCs w:val="24"/>
    </w:rPr>
  </w:style>
  <w:style w:type="character" w:customStyle="1" w:styleId="Char">
    <w:name w:val="正文新样式 Char"/>
    <w:link w:val="a6"/>
    <w:rsid w:val="00F0708E"/>
    <w:rPr>
      <w:sz w:val="24"/>
      <w:szCs w:val="24"/>
    </w:rPr>
  </w:style>
  <w:style w:type="character" w:customStyle="1" w:styleId="2Char">
    <w:name w:val="标题 2 Char"/>
    <w:link w:val="2"/>
    <w:rsid w:val="00EF7EC2"/>
    <w:rPr>
      <w:rFonts w:ascii="Arial" w:eastAsia="宋体" w:hAnsi="Arial"/>
      <w:b/>
      <w:bCs/>
      <w:sz w:val="30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F2021"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a7">
    <w:name w:val="正文样式"/>
    <w:basedOn w:val="a"/>
    <w:autoRedefine/>
    <w:qFormat/>
    <w:rsid w:val="00B662CB"/>
    <w:pPr>
      <w:spacing w:beforeLines="50" w:before="50" w:afterLines="50" w:after="50" w:line="300" w:lineRule="auto"/>
    </w:pPr>
    <w:rPr>
      <w:rFonts w:eastAsia="楷体_GB2312"/>
    </w:rPr>
  </w:style>
  <w:style w:type="paragraph" w:customStyle="1" w:styleId="a8">
    <w:name w:val="论文样式"/>
    <w:basedOn w:val="a9"/>
    <w:autoRedefine/>
    <w:qFormat/>
    <w:rsid w:val="00126EC8"/>
    <w:pPr>
      <w:adjustRightInd w:val="0"/>
      <w:spacing w:beforeLines="50" w:before="156" w:after="0" w:line="300" w:lineRule="auto"/>
      <w:ind w:firstLine="480"/>
      <w:jc w:val="left"/>
      <w:textAlignment w:val="baseline"/>
    </w:pPr>
    <w:rPr>
      <w:rFonts w:ascii="楷体_GB2312" w:eastAsia="楷体_GB2312" w:hAnsi="仿宋" w:cs="Times New Roman"/>
      <w:szCs w:val="20"/>
    </w:rPr>
  </w:style>
  <w:style w:type="paragraph" w:styleId="a9">
    <w:name w:val="Body Text"/>
    <w:basedOn w:val="a"/>
    <w:link w:val="Char0"/>
    <w:uiPriority w:val="99"/>
    <w:semiHidden/>
    <w:unhideWhenUsed/>
    <w:rsid w:val="00EE0938"/>
    <w:pPr>
      <w:spacing w:after="120"/>
    </w:pPr>
  </w:style>
  <w:style w:type="character" w:customStyle="1" w:styleId="Char0">
    <w:name w:val="正文文本 Char"/>
    <w:basedOn w:val="a0"/>
    <w:link w:val="a9"/>
    <w:uiPriority w:val="99"/>
    <w:semiHidden/>
    <w:rsid w:val="00EE0938"/>
    <w:rPr>
      <w:sz w:val="24"/>
    </w:rPr>
  </w:style>
  <w:style w:type="paragraph" w:customStyle="1" w:styleId="201505">
    <w:name w:val="正文新样式201505"/>
    <w:basedOn w:val="a"/>
    <w:autoRedefine/>
    <w:qFormat/>
    <w:rsid w:val="00CE3F7E"/>
    <w:pPr>
      <w:spacing w:line="360" w:lineRule="auto"/>
      <w:ind w:firstLine="482"/>
    </w:pPr>
    <w:rPr>
      <w:rFonts w:ascii="仿宋" w:eastAsia="仿宋" w:hAnsi="宋体" w:cs="Times New Roman"/>
      <w:szCs w:val="24"/>
    </w:rPr>
  </w:style>
  <w:style w:type="paragraph" w:styleId="aa">
    <w:name w:val="Normal (Web)"/>
    <w:basedOn w:val="a"/>
    <w:uiPriority w:val="99"/>
    <w:semiHidden/>
    <w:unhideWhenUsed/>
    <w:rsid w:val="00C6319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character" w:styleId="ab">
    <w:name w:val="Strong"/>
    <w:basedOn w:val="a0"/>
    <w:uiPriority w:val="22"/>
    <w:qFormat/>
    <w:rsid w:val="00C63196"/>
    <w:rPr>
      <w:b/>
      <w:bCs/>
    </w:rPr>
  </w:style>
  <w:style w:type="character" w:styleId="ac">
    <w:name w:val="Hyperlink"/>
    <w:basedOn w:val="a0"/>
    <w:uiPriority w:val="99"/>
    <w:semiHidden/>
    <w:unhideWhenUsed/>
    <w:rsid w:val="00C63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4C"/>
    <w:pPr>
      <w:widowControl w:val="0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A16649"/>
    <w:pPr>
      <w:keepNext/>
      <w:keepLines/>
      <w:spacing w:before="340" w:after="330" w:line="578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EF7EC2"/>
    <w:pPr>
      <w:keepNext/>
      <w:keepLines/>
      <w:spacing w:before="120" w:after="120"/>
      <w:jc w:val="left"/>
      <w:outlineLvl w:val="1"/>
    </w:pPr>
    <w:rPr>
      <w:rFonts w:ascii="Arial" w:eastAsia="宋体" w:hAnsi="Arial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autoRedefine/>
    <w:qFormat/>
    <w:rsid w:val="005F2021"/>
    <w:pPr>
      <w:keepNext/>
      <w:keepLines/>
      <w:spacing w:before="120" w:after="120"/>
      <w:ind w:firstLineChars="0" w:firstLine="0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6649"/>
    <w:rPr>
      <w:b/>
      <w:bCs/>
      <w:kern w:val="44"/>
      <w:sz w:val="44"/>
      <w:szCs w:val="44"/>
    </w:rPr>
  </w:style>
  <w:style w:type="paragraph" w:customStyle="1" w:styleId="a3">
    <w:name w:val="专著正文"/>
    <w:basedOn w:val="a"/>
    <w:autoRedefine/>
    <w:qFormat/>
    <w:rsid w:val="00CB4142"/>
    <w:pPr>
      <w:spacing w:line="300" w:lineRule="auto"/>
      <w:ind w:firstLine="560"/>
    </w:pPr>
    <w:rPr>
      <w:rFonts w:eastAsia="宋体"/>
      <w:szCs w:val="28"/>
    </w:rPr>
  </w:style>
  <w:style w:type="paragraph" w:customStyle="1" w:styleId="a4">
    <w:name w:val="课题正文"/>
    <w:basedOn w:val="a"/>
    <w:autoRedefine/>
    <w:qFormat/>
    <w:rsid w:val="001F4E65"/>
    <w:pPr>
      <w:spacing w:line="360" w:lineRule="auto"/>
    </w:pPr>
    <w:rPr>
      <w:rFonts w:ascii="仿宋" w:eastAsia="仿宋" w:hAnsi="仿宋" w:cs="Times New Roman"/>
      <w:bCs/>
      <w:szCs w:val="24"/>
    </w:rPr>
  </w:style>
  <w:style w:type="paragraph" w:customStyle="1" w:styleId="a5">
    <w:name w:val="参考文献"/>
    <w:basedOn w:val="a"/>
    <w:autoRedefine/>
    <w:rsid w:val="006D4578"/>
    <w:pPr>
      <w:tabs>
        <w:tab w:val="left" w:pos="0"/>
      </w:tabs>
      <w:spacing w:line="440" w:lineRule="exact"/>
      <w:ind w:left="200" w:hangingChars="200" w:hanging="200"/>
      <w:jc w:val="left"/>
    </w:pPr>
    <w:rPr>
      <w:rFonts w:ascii="Times New Roman" w:eastAsia="楷体_GB2312" w:hAnsi="Times New Roman" w:cs="宋体"/>
      <w:kern w:val="0"/>
      <w:sz w:val="21"/>
      <w:szCs w:val="24"/>
    </w:rPr>
  </w:style>
  <w:style w:type="paragraph" w:customStyle="1" w:styleId="a6">
    <w:name w:val="正文新样式"/>
    <w:basedOn w:val="a"/>
    <w:link w:val="Char"/>
    <w:autoRedefine/>
    <w:qFormat/>
    <w:rsid w:val="00F0708E"/>
    <w:pPr>
      <w:spacing w:beforeLines="50" w:before="156" w:line="300" w:lineRule="auto"/>
      <w:ind w:firstLine="480"/>
      <w:jc w:val="left"/>
    </w:pPr>
    <w:rPr>
      <w:szCs w:val="24"/>
    </w:rPr>
  </w:style>
  <w:style w:type="character" w:customStyle="1" w:styleId="Char">
    <w:name w:val="正文新样式 Char"/>
    <w:link w:val="a6"/>
    <w:rsid w:val="00F0708E"/>
    <w:rPr>
      <w:sz w:val="24"/>
      <w:szCs w:val="24"/>
    </w:rPr>
  </w:style>
  <w:style w:type="character" w:customStyle="1" w:styleId="2Char">
    <w:name w:val="标题 2 Char"/>
    <w:link w:val="2"/>
    <w:rsid w:val="00EF7EC2"/>
    <w:rPr>
      <w:rFonts w:ascii="Arial" w:eastAsia="宋体" w:hAnsi="Arial"/>
      <w:b/>
      <w:bCs/>
      <w:sz w:val="30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F2021"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a7">
    <w:name w:val="正文样式"/>
    <w:basedOn w:val="a"/>
    <w:autoRedefine/>
    <w:qFormat/>
    <w:rsid w:val="00B662CB"/>
    <w:pPr>
      <w:spacing w:beforeLines="50" w:before="50" w:afterLines="50" w:after="50" w:line="300" w:lineRule="auto"/>
    </w:pPr>
    <w:rPr>
      <w:rFonts w:eastAsia="楷体_GB2312"/>
    </w:rPr>
  </w:style>
  <w:style w:type="paragraph" w:customStyle="1" w:styleId="a8">
    <w:name w:val="论文样式"/>
    <w:basedOn w:val="a9"/>
    <w:autoRedefine/>
    <w:qFormat/>
    <w:rsid w:val="00126EC8"/>
    <w:pPr>
      <w:adjustRightInd w:val="0"/>
      <w:spacing w:beforeLines="50" w:before="156" w:after="0" w:line="300" w:lineRule="auto"/>
      <w:ind w:firstLine="480"/>
      <w:jc w:val="left"/>
      <w:textAlignment w:val="baseline"/>
    </w:pPr>
    <w:rPr>
      <w:rFonts w:ascii="楷体_GB2312" w:eastAsia="楷体_GB2312" w:hAnsi="仿宋" w:cs="Times New Roman"/>
      <w:szCs w:val="20"/>
    </w:rPr>
  </w:style>
  <w:style w:type="paragraph" w:styleId="a9">
    <w:name w:val="Body Text"/>
    <w:basedOn w:val="a"/>
    <w:link w:val="Char0"/>
    <w:uiPriority w:val="99"/>
    <w:semiHidden/>
    <w:unhideWhenUsed/>
    <w:rsid w:val="00EE0938"/>
    <w:pPr>
      <w:spacing w:after="120"/>
    </w:pPr>
  </w:style>
  <w:style w:type="character" w:customStyle="1" w:styleId="Char0">
    <w:name w:val="正文文本 Char"/>
    <w:basedOn w:val="a0"/>
    <w:link w:val="a9"/>
    <w:uiPriority w:val="99"/>
    <w:semiHidden/>
    <w:rsid w:val="00EE0938"/>
    <w:rPr>
      <w:sz w:val="24"/>
    </w:rPr>
  </w:style>
  <w:style w:type="paragraph" w:customStyle="1" w:styleId="201505">
    <w:name w:val="正文新样式201505"/>
    <w:basedOn w:val="a"/>
    <w:autoRedefine/>
    <w:qFormat/>
    <w:rsid w:val="00CE3F7E"/>
    <w:pPr>
      <w:spacing w:line="360" w:lineRule="auto"/>
      <w:ind w:firstLine="482"/>
    </w:pPr>
    <w:rPr>
      <w:rFonts w:ascii="仿宋" w:eastAsia="仿宋" w:hAnsi="宋体" w:cs="Times New Roman"/>
      <w:szCs w:val="24"/>
    </w:rPr>
  </w:style>
  <w:style w:type="paragraph" w:styleId="aa">
    <w:name w:val="Normal (Web)"/>
    <w:basedOn w:val="a"/>
    <w:uiPriority w:val="99"/>
    <w:semiHidden/>
    <w:unhideWhenUsed/>
    <w:rsid w:val="00C6319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character" w:styleId="ab">
    <w:name w:val="Strong"/>
    <w:basedOn w:val="a0"/>
    <w:uiPriority w:val="22"/>
    <w:qFormat/>
    <w:rsid w:val="00C63196"/>
    <w:rPr>
      <w:b/>
      <w:bCs/>
    </w:rPr>
  </w:style>
  <w:style w:type="character" w:styleId="ac">
    <w:name w:val="Hyperlink"/>
    <w:basedOn w:val="a0"/>
    <w:uiPriority w:val="99"/>
    <w:semiHidden/>
    <w:unhideWhenUsed/>
    <w:rsid w:val="00C63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nshekeban@163.com%EF%BC%89%E3%80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周德锋</dc:creator>
  <cp:lastModifiedBy>周德锋</cp:lastModifiedBy>
  <cp:revision>1</cp:revision>
  <dcterms:created xsi:type="dcterms:W3CDTF">2022-01-13T09:09:00Z</dcterms:created>
  <dcterms:modified xsi:type="dcterms:W3CDTF">2022-01-13T09:13:00Z</dcterms:modified>
</cp:coreProperties>
</file>