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2C1" w:rsidRPr="002D62C1" w:rsidRDefault="002D62C1" w:rsidP="00664595">
      <w:pPr>
        <w:widowControl/>
        <w:shd w:val="clear" w:color="auto" w:fill="FFFFFF"/>
        <w:ind w:left="-360"/>
        <w:jc w:val="center"/>
        <w:rPr>
          <w:rFonts w:ascii="Simsun" w:eastAsia="宋体" w:hAnsi="Simsun" w:cs="宋体"/>
          <w:b/>
          <w:bCs/>
          <w:color w:val="000000"/>
          <w:kern w:val="0"/>
          <w:sz w:val="24"/>
          <w:szCs w:val="24"/>
        </w:rPr>
      </w:pPr>
      <w:r w:rsidRPr="002D62C1">
        <w:rPr>
          <w:rFonts w:ascii="Simsun" w:eastAsia="宋体" w:hAnsi="Simsun" w:cs="宋体"/>
          <w:b/>
          <w:bCs/>
          <w:color w:val="000000"/>
          <w:kern w:val="0"/>
          <w:sz w:val="24"/>
          <w:szCs w:val="24"/>
        </w:rPr>
        <w:t>关于申报</w:t>
      </w:r>
      <w:r w:rsidRPr="002D62C1">
        <w:rPr>
          <w:rFonts w:ascii="Simsun" w:eastAsia="宋体" w:hAnsi="Simsun" w:cs="宋体"/>
          <w:b/>
          <w:bCs/>
          <w:color w:val="000000"/>
          <w:kern w:val="0"/>
          <w:sz w:val="24"/>
          <w:szCs w:val="24"/>
        </w:rPr>
        <w:t>2018</w:t>
      </w:r>
      <w:r w:rsidRPr="002D62C1">
        <w:rPr>
          <w:rFonts w:ascii="Simsun" w:eastAsia="宋体" w:hAnsi="Simsun" w:cs="宋体"/>
          <w:b/>
          <w:bCs/>
          <w:color w:val="000000"/>
          <w:kern w:val="0"/>
          <w:sz w:val="24"/>
          <w:szCs w:val="24"/>
        </w:rPr>
        <w:t>年度株洲市科技计划项目的通知</w:t>
      </w:r>
    </w:p>
    <w:p w:rsidR="002D62C1" w:rsidRPr="002D62C1" w:rsidRDefault="002D62C1" w:rsidP="00664595">
      <w:pPr>
        <w:widowControl/>
        <w:shd w:val="clear" w:color="auto" w:fill="FFFFFF"/>
        <w:wordWrap w:val="0"/>
        <w:spacing w:before="150" w:line="420" w:lineRule="atLeast"/>
        <w:ind w:left="-360"/>
        <w:jc w:val="left"/>
        <w:rPr>
          <w:rFonts w:ascii="Simsun" w:eastAsia="宋体" w:hAnsi="Simsun" w:cs="宋体"/>
          <w:color w:val="000000"/>
          <w:kern w:val="0"/>
          <w:szCs w:val="21"/>
        </w:rPr>
      </w:pPr>
      <w:r w:rsidRPr="002D62C1">
        <w:rPr>
          <w:rFonts w:ascii="Simsun" w:eastAsia="宋体" w:hAnsi="Simsun" w:cs="宋体"/>
          <w:color w:val="000000"/>
          <w:kern w:val="0"/>
          <w:szCs w:val="21"/>
        </w:rPr>
        <w:t>各县</w:t>
      </w:r>
      <w:bookmarkStart w:id="0" w:name="_GoBack"/>
      <w:bookmarkEnd w:id="0"/>
      <w:r w:rsidRPr="002D62C1">
        <w:rPr>
          <w:rFonts w:ascii="Simsun" w:eastAsia="宋体" w:hAnsi="Simsun" w:cs="宋体"/>
          <w:color w:val="000000"/>
          <w:kern w:val="0"/>
          <w:szCs w:val="21"/>
        </w:rPr>
        <w:t>市区科技局、财政局，各有关单位：</w:t>
      </w:r>
    </w:p>
    <w:p w:rsidR="002D62C1" w:rsidRPr="002D62C1" w:rsidRDefault="002D62C1" w:rsidP="002D62C1">
      <w:pPr>
        <w:widowControl/>
        <w:shd w:val="clear" w:color="auto" w:fill="FFFFFF"/>
        <w:spacing w:line="420" w:lineRule="atLeast"/>
        <w:jc w:val="left"/>
        <w:rPr>
          <w:rFonts w:ascii="Simsun" w:eastAsia="宋体" w:hAnsi="Simsun" w:cs="宋体"/>
          <w:color w:val="000000"/>
          <w:kern w:val="0"/>
          <w:szCs w:val="21"/>
        </w:rPr>
      </w:pPr>
      <w:r w:rsidRPr="002D62C1">
        <w:rPr>
          <w:rFonts w:ascii="Simsun" w:eastAsia="宋体" w:hAnsi="Simsun" w:cs="宋体"/>
          <w:color w:val="000000"/>
          <w:kern w:val="0"/>
          <w:szCs w:val="21"/>
        </w:rPr>
        <w:t>根据《湖南省加大全社会研发经费投入行动计划（</w:t>
      </w:r>
      <w:r w:rsidRPr="002D62C1">
        <w:rPr>
          <w:rFonts w:ascii="Simsun" w:eastAsia="宋体" w:hAnsi="Simsun" w:cs="宋体"/>
          <w:color w:val="000000"/>
          <w:kern w:val="0"/>
          <w:szCs w:val="21"/>
        </w:rPr>
        <w:t>2017-2020</w:t>
      </w:r>
      <w:r w:rsidRPr="002D62C1">
        <w:rPr>
          <w:rFonts w:ascii="Simsun" w:eastAsia="宋体" w:hAnsi="Simsun" w:cs="宋体"/>
          <w:color w:val="000000"/>
          <w:kern w:val="0"/>
          <w:szCs w:val="21"/>
        </w:rPr>
        <w:t>年）》（湘政办发〔</w:t>
      </w:r>
      <w:r w:rsidRPr="002D62C1">
        <w:rPr>
          <w:rFonts w:ascii="Simsun" w:eastAsia="宋体" w:hAnsi="Simsun" w:cs="宋体"/>
          <w:color w:val="000000"/>
          <w:kern w:val="0"/>
          <w:szCs w:val="21"/>
        </w:rPr>
        <w:t>2017</w:t>
      </w:r>
      <w:r w:rsidRPr="002D62C1">
        <w:rPr>
          <w:rFonts w:ascii="Simsun" w:eastAsia="宋体" w:hAnsi="Simsun" w:cs="宋体"/>
          <w:color w:val="000000"/>
          <w:kern w:val="0"/>
          <w:szCs w:val="21"/>
        </w:rPr>
        <w:t>〕</w:t>
      </w:r>
      <w:r w:rsidRPr="002D62C1">
        <w:rPr>
          <w:rFonts w:ascii="Simsun" w:eastAsia="宋体" w:hAnsi="Simsun" w:cs="宋体"/>
          <w:color w:val="000000"/>
          <w:kern w:val="0"/>
          <w:szCs w:val="21"/>
        </w:rPr>
        <w:t>77</w:t>
      </w:r>
      <w:r w:rsidRPr="002D62C1">
        <w:rPr>
          <w:rFonts w:ascii="Simsun" w:eastAsia="宋体" w:hAnsi="Simsun" w:cs="宋体"/>
          <w:color w:val="000000"/>
          <w:kern w:val="0"/>
          <w:szCs w:val="21"/>
        </w:rPr>
        <w:t>号），《湖南省科学技术厅深化省级科技创新计划管理改革的方案》（</w:t>
      </w:r>
      <w:proofErr w:type="gramStart"/>
      <w:r w:rsidRPr="002D62C1">
        <w:rPr>
          <w:rFonts w:ascii="Simsun" w:eastAsia="宋体" w:hAnsi="Simsun" w:cs="宋体"/>
          <w:color w:val="000000"/>
          <w:kern w:val="0"/>
          <w:szCs w:val="21"/>
        </w:rPr>
        <w:t>湘科发</w:t>
      </w:r>
      <w:proofErr w:type="gramEnd"/>
      <w:r w:rsidRPr="002D62C1">
        <w:rPr>
          <w:rFonts w:ascii="Simsun" w:eastAsia="宋体" w:hAnsi="Simsun" w:cs="宋体"/>
          <w:color w:val="000000"/>
          <w:kern w:val="0"/>
          <w:szCs w:val="21"/>
        </w:rPr>
        <w:t>〔</w:t>
      </w:r>
      <w:r w:rsidRPr="002D62C1">
        <w:rPr>
          <w:rFonts w:ascii="Simsun" w:eastAsia="宋体" w:hAnsi="Simsun" w:cs="宋体"/>
          <w:color w:val="000000"/>
          <w:kern w:val="0"/>
          <w:szCs w:val="21"/>
        </w:rPr>
        <w:t>2018</w:t>
      </w:r>
      <w:r w:rsidRPr="002D62C1">
        <w:rPr>
          <w:rFonts w:ascii="Simsun" w:eastAsia="宋体" w:hAnsi="Simsun" w:cs="宋体"/>
          <w:color w:val="000000"/>
          <w:kern w:val="0"/>
          <w:szCs w:val="21"/>
        </w:rPr>
        <w:t>〕</w:t>
      </w:r>
      <w:r w:rsidRPr="002D62C1">
        <w:rPr>
          <w:rFonts w:ascii="Simsun" w:eastAsia="宋体" w:hAnsi="Simsun" w:cs="宋体"/>
          <w:color w:val="000000"/>
          <w:kern w:val="0"/>
          <w:szCs w:val="21"/>
        </w:rPr>
        <w:t>34</w:t>
      </w:r>
      <w:r w:rsidRPr="002D62C1">
        <w:rPr>
          <w:rFonts w:ascii="Simsun" w:eastAsia="宋体" w:hAnsi="Simsun" w:cs="宋体"/>
          <w:color w:val="000000"/>
          <w:kern w:val="0"/>
          <w:szCs w:val="21"/>
        </w:rPr>
        <w:t>号），为全面服务产业项目建设年工作，加快推进</w:t>
      </w:r>
      <w:proofErr w:type="gramStart"/>
      <w:r w:rsidRPr="002D62C1">
        <w:rPr>
          <w:rFonts w:ascii="Simsun" w:eastAsia="宋体" w:hAnsi="Simsun" w:cs="宋体"/>
          <w:color w:val="000000"/>
          <w:kern w:val="0"/>
          <w:szCs w:val="21"/>
        </w:rPr>
        <w:t>长株潭国家</w:t>
      </w:r>
      <w:proofErr w:type="gramEnd"/>
      <w:r w:rsidRPr="002D62C1">
        <w:rPr>
          <w:rFonts w:ascii="Simsun" w:eastAsia="宋体" w:hAnsi="Simsun" w:cs="宋体"/>
          <w:color w:val="000000"/>
          <w:kern w:val="0"/>
          <w:szCs w:val="21"/>
        </w:rPr>
        <w:t>自主创新示范区建设，现组织申报</w:t>
      </w:r>
      <w:r w:rsidRPr="002D62C1">
        <w:rPr>
          <w:rFonts w:ascii="Simsun" w:eastAsia="宋体" w:hAnsi="Simsun" w:cs="宋体"/>
          <w:color w:val="000000"/>
          <w:kern w:val="0"/>
          <w:szCs w:val="21"/>
        </w:rPr>
        <w:t>2018</w:t>
      </w:r>
      <w:r w:rsidRPr="002D62C1">
        <w:rPr>
          <w:rFonts w:ascii="Simsun" w:eastAsia="宋体" w:hAnsi="Simsun" w:cs="宋体"/>
          <w:color w:val="000000"/>
          <w:kern w:val="0"/>
          <w:szCs w:val="21"/>
        </w:rPr>
        <w:t>年株洲市科技计划，有关事项通知如下：</w:t>
      </w:r>
    </w:p>
    <w:p w:rsidR="002D62C1" w:rsidRPr="002D62C1" w:rsidRDefault="002D62C1" w:rsidP="002D62C1">
      <w:pPr>
        <w:widowControl/>
        <w:shd w:val="clear" w:color="auto" w:fill="FFFFFF"/>
        <w:spacing w:line="420" w:lineRule="atLeast"/>
        <w:ind w:firstLine="480"/>
        <w:jc w:val="left"/>
        <w:rPr>
          <w:rFonts w:ascii="Simsun" w:eastAsia="宋体" w:hAnsi="Simsun" w:cs="宋体"/>
          <w:color w:val="000000"/>
          <w:kern w:val="0"/>
          <w:szCs w:val="21"/>
        </w:rPr>
      </w:pPr>
      <w:r w:rsidRPr="002D62C1">
        <w:rPr>
          <w:rFonts w:ascii="Simsun" w:eastAsia="宋体" w:hAnsi="Simsun" w:cs="宋体"/>
          <w:b/>
          <w:bCs/>
          <w:color w:val="000000"/>
          <w:kern w:val="0"/>
          <w:szCs w:val="21"/>
        </w:rPr>
        <w:t>一、申报类别</w:t>
      </w:r>
    </w:p>
    <w:p w:rsidR="002D62C1" w:rsidRPr="002D62C1" w:rsidRDefault="002D62C1" w:rsidP="002D62C1">
      <w:pPr>
        <w:widowControl/>
        <w:shd w:val="clear" w:color="auto" w:fill="FFFFFF"/>
        <w:spacing w:line="420" w:lineRule="atLeast"/>
        <w:ind w:firstLine="480"/>
        <w:jc w:val="left"/>
        <w:rPr>
          <w:rFonts w:ascii="Simsun" w:eastAsia="宋体" w:hAnsi="Simsun" w:cs="宋体"/>
          <w:color w:val="000000"/>
          <w:kern w:val="0"/>
          <w:szCs w:val="21"/>
        </w:rPr>
      </w:pPr>
      <w:r w:rsidRPr="002D62C1">
        <w:rPr>
          <w:rFonts w:ascii="Simsun" w:eastAsia="宋体" w:hAnsi="Simsun" w:cs="宋体"/>
          <w:color w:val="000000"/>
          <w:kern w:val="0"/>
          <w:szCs w:val="21"/>
        </w:rPr>
        <w:t>株洲市财政科技经费投入方式分为后补助和立项资助，按照国家、省相关改革精神，</w:t>
      </w:r>
      <w:r w:rsidRPr="002D62C1">
        <w:rPr>
          <w:rFonts w:ascii="Simsun" w:eastAsia="宋体" w:hAnsi="Simsun" w:cs="宋体"/>
          <w:color w:val="000000"/>
          <w:kern w:val="0"/>
          <w:szCs w:val="21"/>
        </w:rPr>
        <w:t>2018</w:t>
      </w:r>
      <w:r w:rsidRPr="002D62C1">
        <w:rPr>
          <w:rFonts w:ascii="Simsun" w:eastAsia="宋体" w:hAnsi="Simsun" w:cs="宋体"/>
          <w:color w:val="000000"/>
          <w:kern w:val="0"/>
          <w:szCs w:val="21"/>
        </w:rPr>
        <w:t>年起重点向后补助倾斜。</w:t>
      </w:r>
    </w:p>
    <w:p w:rsidR="002D62C1" w:rsidRPr="002D62C1" w:rsidRDefault="002D62C1" w:rsidP="002D62C1">
      <w:pPr>
        <w:widowControl/>
        <w:shd w:val="clear" w:color="auto" w:fill="FFFFFF"/>
        <w:spacing w:line="420" w:lineRule="atLeast"/>
        <w:ind w:firstLine="480"/>
        <w:jc w:val="left"/>
        <w:rPr>
          <w:rFonts w:ascii="Simsun" w:eastAsia="宋体" w:hAnsi="Simsun" w:cs="宋体"/>
          <w:color w:val="000000"/>
          <w:kern w:val="0"/>
          <w:szCs w:val="21"/>
        </w:rPr>
      </w:pPr>
      <w:r w:rsidRPr="002D62C1">
        <w:rPr>
          <w:rFonts w:ascii="Simsun" w:eastAsia="宋体" w:hAnsi="Simsun" w:cs="宋体"/>
          <w:color w:val="000000"/>
          <w:kern w:val="0"/>
          <w:szCs w:val="21"/>
        </w:rPr>
        <w:t>2018</w:t>
      </w:r>
      <w:r w:rsidRPr="002D62C1">
        <w:rPr>
          <w:rFonts w:ascii="Simsun" w:eastAsia="宋体" w:hAnsi="Simsun" w:cs="宋体"/>
          <w:color w:val="000000"/>
          <w:kern w:val="0"/>
          <w:szCs w:val="21"/>
        </w:rPr>
        <w:t>年度市财政科技专项后补助中，创新创业平台建设补助、国家及省科技奖励补助、新认定高新技术企业补助和和专利一般资助（授权专利、专利布局、专利产业化）等后补助项目不需申报，按照上年度上级批复文件或专家审核结果，由市科技局汇总整理后统一按照标准下达。企业研发投入奖励将根据</w:t>
      </w:r>
      <w:proofErr w:type="gramStart"/>
      <w:r w:rsidRPr="002D62C1">
        <w:rPr>
          <w:rFonts w:ascii="Simsun" w:eastAsia="宋体" w:hAnsi="Simsun" w:cs="宋体"/>
          <w:color w:val="000000"/>
          <w:kern w:val="0"/>
          <w:szCs w:val="21"/>
        </w:rPr>
        <w:t>省奖补认定</w:t>
      </w:r>
      <w:proofErr w:type="gramEnd"/>
      <w:r w:rsidRPr="002D62C1">
        <w:rPr>
          <w:rFonts w:ascii="Simsun" w:eastAsia="宋体" w:hAnsi="Simsun" w:cs="宋体"/>
          <w:color w:val="000000"/>
          <w:kern w:val="0"/>
          <w:szCs w:val="21"/>
        </w:rPr>
        <w:t>结果另行通知。</w:t>
      </w:r>
    </w:p>
    <w:p w:rsidR="002D62C1" w:rsidRPr="002D62C1" w:rsidRDefault="002D62C1" w:rsidP="002D62C1">
      <w:pPr>
        <w:widowControl/>
        <w:shd w:val="clear" w:color="auto" w:fill="FFFFFF"/>
        <w:spacing w:line="420" w:lineRule="atLeast"/>
        <w:ind w:firstLine="480"/>
        <w:jc w:val="left"/>
        <w:rPr>
          <w:rFonts w:ascii="Simsun" w:eastAsia="宋体" w:hAnsi="Simsun" w:cs="宋体"/>
          <w:color w:val="000000"/>
          <w:kern w:val="0"/>
          <w:szCs w:val="21"/>
        </w:rPr>
      </w:pPr>
      <w:r w:rsidRPr="002D62C1">
        <w:rPr>
          <w:rFonts w:ascii="Simsun" w:eastAsia="宋体" w:hAnsi="Simsun" w:cs="宋体"/>
          <w:color w:val="000000"/>
          <w:kern w:val="0"/>
          <w:szCs w:val="21"/>
        </w:rPr>
        <w:t>本次公开征集、申报的立项资助项目包括科技重大专项，成果转化、重点研发、公益民生和创新平台及引导专项。</w:t>
      </w:r>
    </w:p>
    <w:p w:rsidR="002D62C1" w:rsidRPr="002D62C1" w:rsidRDefault="002D62C1" w:rsidP="002D62C1">
      <w:pPr>
        <w:widowControl/>
        <w:shd w:val="clear" w:color="auto" w:fill="FFFFFF"/>
        <w:spacing w:line="420" w:lineRule="atLeast"/>
        <w:ind w:firstLine="480"/>
        <w:jc w:val="left"/>
        <w:rPr>
          <w:rFonts w:ascii="Simsun" w:eastAsia="宋体" w:hAnsi="Simsun" w:cs="宋体"/>
          <w:color w:val="000000"/>
          <w:kern w:val="0"/>
          <w:szCs w:val="21"/>
        </w:rPr>
      </w:pPr>
      <w:r w:rsidRPr="002D62C1">
        <w:rPr>
          <w:rFonts w:ascii="Simsun" w:eastAsia="宋体" w:hAnsi="Simsun" w:cs="宋体"/>
          <w:b/>
          <w:bCs/>
          <w:color w:val="000000"/>
          <w:kern w:val="0"/>
          <w:szCs w:val="21"/>
        </w:rPr>
        <w:t>科技重大专项：</w:t>
      </w:r>
      <w:r w:rsidRPr="002D62C1">
        <w:rPr>
          <w:rFonts w:ascii="Simsun" w:eastAsia="宋体" w:hAnsi="Simsun" w:cs="宋体"/>
          <w:color w:val="000000"/>
          <w:kern w:val="0"/>
          <w:szCs w:val="21"/>
        </w:rPr>
        <w:t>行业优势龙头企业及顶尖团队牵头，基于国内领先或世界前沿的先进技术，</w:t>
      </w:r>
      <w:r w:rsidRPr="002D62C1">
        <w:rPr>
          <w:rFonts w:ascii="Simsun" w:eastAsia="宋体" w:hAnsi="Simsun" w:cs="宋体"/>
          <w:color w:val="000000"/>
          <w:kern w:val="0"/>
          <w:szCs w:val="21"/>
        </w:rPr>
        <w:t>1-2</w:t>
      </w:r>
      <w:r w:rsidRPr="002D62C1">
        <w:rPr>
          <w:rFonts w:ascii="Simsun" w:eastAsia="宋体" w:hAnsi="Simsun" w:cs="宋体"/>
          <w:color w:val="000000"/>
          <w:kern w:val="0"/>
          <w:szCs w:val="21"/>
        </w:rPr>
        <w:t>年内能够进入省部重大科技计划，能够形成引领本市主导产业重大转型的标志性产品或引领国内新兴产业细分方向并支撑产业快速发展。</w:t>
      </w:r>
    </w:p>
    <w:p w:rsidR="002D62C1" w:rsidRPr="002D62C1" w:rsidRDefault="002D62C1" w:rsidP="002D62C1">
      <w:pPr>
        <w:widowControl/>
        <w:shd w:val="clear" w:color="auto" w:fill="FFFFFF"/>
        <w:spacing w:line="420" w:lineRule="atLeast"/>
        <w:ind w:firstLine="480"/>
        <w:jc w:val="left"/>
        <w:rPr>
          <w:rFonts w:ascii="Simsun" w:eastAsia="宋体" w:hAnsi="Simsun" w:cs="宋体"/>
          <w:color w:val="000000"/>
          <w:kern w:val="0"/>
          <w:szCs w:val="21"/>
        </w:rPr>
      </w:pPr>
      <w:r w:rsidRPr="002D62C1">
        <w:rPr>
          <w:rFonts w:ascii="Simsun" w:eastAsia="宋体" w:hAnsi="Simsun" w:cs="宋体"/>
          <w:b/>
          <w:bCs/>
          <w:color w:val="000000"/>
          <w:kern w:val="0"/>
          <w:szCs w:val="21"/>
        </w:rPr>
        <w:t>成果转化专项：</w:t>
      </w:r>
      <w:r w:rsidRPr="002D62C1">
        <w:rPr>
          <w:rFonts w:ascii="Simsun" w:eastAsia="宋体" w:hAnsi="Simsun" w:cs="宋体"/>
          <w:color w:val="000000"/>
          <w:kern w:val="0"/>
          <w:szCs w:val="21"/>
        </w:rPr>
        <w:t>支持新交通装备、新能源、新材料、高端电子信息、节能环保、健康医药等方向新注册、投产企业的科技成果产业化</w:t>
      </w:r>
      <w:r w:rsidRPr="002D62C1">
        <w:rPr>
          <w:rFonts w:ascii="Simsun" w:eastAsia="宋体" w:hAnsi="Simsun" w:cs="宋体"/>
          <w:color w:val="000000"/>
          <w:kern w:val="0"/>
          <w:szCs w:val="21"/>
        </w:rPr>
        <w:t>;</w:t>
      </w:r>
      <w:r w:rsidRPr="002D62C1">
        <w:rPr>
          <w:rFonts w:ascii="Simsun" w:eastAsia="宋体" w:hAnsi="Simsun" w:cs="宋体"/>
          <w:color w:val="000000"/>
          <w:kern w:val="0"/>
          <w:szCs w:val="21"/>
        </w:rPr>
        <w:t>优先支持新引进人才团队的科技成果、重点专利转化。</w:t>
      </w:r>
    </w:p>
    <w:p w:rsidR="002D62C1" w:rsidRPr="002D62C1" w:rsidRDefault="002D62C1" w:rsidP="002D62C1">
      <w:pPr>
        <w:widowControl/>
        <w:shd w:val="clear" w:color="auto" w:fill="FFFFFF"/>
        <w:spacing w:line="420" w:lineRule="atLeast"/>
        <w:ind w:firstLine="480"/>
        <w:jc w:val="left"/>
        <w:rPr>
          <w:rFonts w:ascii="Simsun" w:eastAsia="宋体" w:hAnsi="Simsun" w:cs="宋体"/>
          <w:color w:val="000000"/>
          <w:kern w:val="0"/>
          <w:szCs w:val="21"/>
        </w:rPr>
      </w:pPr>
      <w:r w:rsidRPr="002D62C1">
        <w:rPr>
          <w:rFonts w:ascii="Simsun" w:eastAsia="宋体" w:hAnsi="Simsun" w:cs="宋体"/>
          <w:b/>
          <w:bCs/>
          <w:color w:val="000000"/>
          <w:kern w:val="0"/>
          <w:szCs w:val="21"/>
        </w:rPr>
        <w:t>重点研发专项：</w:t>
      </w:r>
      <w:r w:rsidRPr="002D62C1">
        <w:rPr>
          <w:rFonts w:ascii="Simsun" w:eastAsia="宋体" w:hAnsi="Simsun" w:cs="宋体"/>
          <w:color w:val="000000"/>
          <w:kern w:val="0"/>
          <w:szCs w:val="21"/>
        </w:rPr>
        <w:t>支持产学研有效结合，为中小企业的发展提供技术支撑，支持优势产业重点配套及新兴产业新技术、新产品研发，支持农业深加工研发和科技推广示范；科技特派员项目优先支持。</w:t>
      </w:r>
    </w:p>
    <w:p w:rsidR="002D62C1" w:rsidRPr="002D62C1" w:rsidRDefault="002D62C1" w:rsidP="002D62C1">
      <w:pPr>
        <w:widowControl/>
        <w:shd w:val="clear" w:color="auto" w:fill="FFFFFF"/>
        <w:spacing w:line="420" w:lineRule="atLeast"/>
        <w:ind w:firstLine="480"/>
        <w:jc w:val="left"/>
        <w:rPr>
          <w:rFonts w:ascii="Simsun" w:eastAsia="宋体" w:hAnsi="Simsun" w:cs="宋体"/>
          <w:color w:val="000000"/>
          <w:kern w:val="0"/>
          <w:szCs w:val="21"/>
        </w:rPr>
      </w:pPr>
      <w:r w:rsidRPr="002D62C1">
        <w:rPr>
          <w:rFonts w:ascii="Simsun" w:eastAsia="宋体" w:hAnsi="Simsun" w:cs="宋体"/>
          <w:b/>
          <w:bCs/>
          <w:color w:val="000000"/>
          <w:kern w:val="0"/>
          <w:szCs w:val="21"/>
        </w:rPr>
        <w:t>公益民生专项：</w:t>
      </w:r>
      <w:r w:rsidRPr="002D62C1">
        <w:rPr>
          <w:rFonts w:ascii="Simsun" w:eastAsia="宋体" w:hAnsi="Simsun" w:cs="宋体"/>
          <w:color w:val="000000"/>
          <w:kern w:val="0"/>
          <w:szCs w:val="21"/>
        </w:rPr>
        <w:t>支持节能环保、公共医疗技术攻关及产业应用；支持科技下乡、科普宣传、双扶双联、科技扶贫、公共安全技术推广。</w:t>
      </w:r>
    </w:p>
    <w:p w:rsidR="002D62C1" w:rsidRPr="002D62C1" w:rsidRDefault="002D62C1" w:rsidP="002D62C1">
      <w:pPr>
        <w:widowControl/>
        <w:shd w:val="clear" w:color="auto" w:fill="FFFFFF"/>
        <w:spacing w:line="420" w:lineRule="atLeast"/>
        <w:ind w:firstLine="480"/>
        <w:jc w:val="left"/>
        <w:rPr>
          <w:rFonts w:ascii="Simsun" w:eastAsia="宋体" w:hAnsi="Simsun" w:cs="宋体"/>
          <w:color w:val="000000"/>
          <w:kern w:val="0"/>
          <w:szCs w:val="21"/>
        </w:rPr>
      </w:pPr>
      <w:r w:rsidRPr="002D62C1">
        <w:rPr>
          <w:rFonts w:ascii="Simsun" w:eastAsia="宋体" w:hAnsi="Simsun" w:cs="宋体"/>
          <w:b/>
          <w:bCs/>
          <w:color w:val="000000"/>
          <w:kern w:val="0"/>
          <w:szCs w:val="21"/>
        </w:rPr>
        <w:t>创新平台及引导专项：</w:t>
      </w:r>
      <w:r w:rsidRPr="002D62C1">
        <w:rPr>
          <w:rFonts w:ascii="Simsun" w:eastAsia="宋体" w:hAnsi="Simsun" w:cs="宋体"/>
          <w:color w:val="000000"/>
          <w:kern w:val="0"/>
          <w:szCs w:val="21"/>
        </w:rPr>
        <w:t>支持市级工程技术研究中心、市级农村特色产业基地、市级临床医疗示范基地和</w:t>
      </w:r>
      <w:proofErr w:type="gramStart"/>
      <w:r w:rsidRPr="002D62C1">
        <w:rPr>
          <w:rFonts w:ascii="Simsun" w:eastAsia="宋体" w:hAnsi="Simsun" w:cs="宋体"/>
          <w:color w:val="000000"/>
          <w:kern w:val="0"/>
          <w:szCs w:val="21"/>
        </w:rPr>
        <w:t>市级众创空间</w:t>
      </w:r>
      <w:proofErr w:type="gramEnd"/>
      <w:r w:rsidRPr="002D62C1">
        <w:rPr>
          <w:rFonts w:ascii="Simsun" w:eastAsia="宋体" w:hAnsi="Simsun" w:cs="宋体"/>
          <w:color w:val="000000"/>
          <w:kern w:val="0"/>
          <w:szCs w:val="21"/>
        </w:rPr>
        <w:t>、</w:t>
      </w:r>
      <w:proofErr w:type="gramStart"/>
      <w:r w:rsidRPr="002D62C1">
        <w:rPr>
          <w:rFonts w:ascii="Simsun" w:eastAsia="宋体" w:hAnsi="Simsun" w:cs="宋体"/>
          <w:color w:val="000000"/>
          <w:kern w:val="0"/>
          <w:szCs w:val="21"/>
        </w:rPr>
        <w:t>市级星创天地</w:t>
      </w:r>
      <w:proofErr w:type="gramEnd"/>
      <w:r w:rsidRPr="002D62C1">
        <w:rPr>
          <w:rFonts w:ascii="Simsun" w:eastAsia="宋体" w:hAnsi="Simsun" w:cs="宋体"/>
          <w:color w:val="000000"/>
          <w:kern w:val="0"/>
          <w:szCs w:val="21"/>
        </w:rPr>
        <w:t>建设，支持大中型细分行业骨干企业，开展研发准备金制度等科技管理提升工作试点示范。</w:t>
      </w:r>
    </w:p>
    <w:p w:rsidR="002D62C1" w:rsidRPr="002D62C1" w:rsidRDefault="002D62C1" w:rsidP="002D62C1">
      <w:pPr>
        <w:widowControl/>
        <w:shd w:val="clear" w:color="auto" w:fill="FFFFFF"/>
        <w:spacing w:line="420" w:lineRule="atLeast"/>
        <w:ind w:firstLine="480"/>
        <w:jc w:val="left"/>
        <w:rPr>
          <w:rFonts w:ascii="Simsun" w:eastAsia="宋体" w:hAnsi="Simsun" w:cs="宋体"/>
          <w:color w:val="000000"/>
          <w:kern w:val="0"/>
          <w:szCs w:val="21"/>
        </w:rPr>
      </w:pPr>
      <w:r w:rsidRPr="002D62C1">
        <w:rPr>
          <w:rFonts w:ascii="Simsun" w:eastAsia="宋体" w:hAnsi="Simsun" w:cs="宋体"/>
          <w:b/>
          <w:bCs/>
          <w:color w:val="000000"/>
          <w:kern w:val="0"/>
          <w:szCs w:val="21"/>
        </w:rPr>
        <w:t>知识产权战略实施专项：</w:t>
      </w:r>
      <w:r w:rsidRPr="002D62C1">
        <w:rPr>
          <w:rFonts w:ascii="Simsun" w:eastAsia="宋体" w:hAnsi="Simsun" w:cs="宋体"/>
          <w:color w:val="000000"/>
          <w:kern w:val="0"/>
          <w:szCs w:val="21"/>
        </w:rPr>
        <w:t>支持企业开展专利质量提升，专利分析及专利布局，支持专利中介服务机构能力提升，支持出口、参展企业产品专利侵权预警分析和风险防控；为知识产权维权和举报投诉活动提供援助。</w:t>
      </w:r>
    </w:p>
    <w:p w:rsidR="002D62C1" w:rsidRPr="002D62C1" w:rsidRDefault="002D62C1" w:rsidP="002D62C1">
      <w:pPr>
        <w:widowControl/>
        <w:shd w:val="clear" w:color="auto" w:fill="FFFFFF"/>
        <w:spacing w:line="420" w:lineRule="atLeast"/>
        <w:ind w:firstLine="480"/>
        <w:jc w:val="left"/>
        <w:rPr>
          <w:rFonts w:ascii="Simsun" w:eastAsia="宋体" w:hAnsi="Simsun" w:cs="宋体"/>
          <w:color w:val="000000"/>
          <w:kern w:val="0"/>
          <w:szCs w:val="21"/>
        </w:rPr>
      </w:pPr>
      <w:r w:rsidRPr="002D62C1">
        <w:rPr>
          <w:rFonts w:ascii="Simsun" w:eastAsia="宋体" w:hAnsi="Simsun" w:cs="宋体"/>
          <w:b/>
          <w:bCs/>
          <w:color w:val="000000"/>
          <w:kern w:val="0"/>
          <w:szCs w:val="21"/>
        </w:rPr>
        <w:t>二、申报要求</w:t>
      </w:r>
    </w:p>
    <w:p w:rsidR="002D62C1" w:rsidRPr="002D62C1" w:rsidRDefault="002D62C1" w:rsidP="002D62C1">
      <w:pPr>
        <w:widowControl/>
        <w:shd w:val="clear" w:color="auto" w:fill="FFFFFF"/>
        <w:spacing w:line="420" w:lineRule="atLeast"/>
        <w:ind w:firstLine="480"/>
        <w:jc w:val="left"/>
        <w:rPr>
          <w:rFonts w:ascii="Simsun" w:eastAsia="宋体" w:hAnsi="Simsun" w:cs="宋体"/>
          <w:color w:val="000000"/>
          <w:kern w:val="0"/>
          <w:szCs w:val="21"/>
        </w:rPr>
      </w:pPr>
      <w:r w:rsidRPr="002D62C1">
        <w:rPr>
          <w:rFonts w:ascii="Simsun" w:eastAsia="宋体" w:hAnsi="Simsun" w:cs="宋体"/>
          <w:color w:val="000000"/>
          <w:kern w:val="0"/>
          <w:szCs w:val="21"/>
        </w:rPr>
        <w:lastRenderedPageBreak/>
        <w:t>科技重大</w:t>
      </w:r>
      <w:proofErr w:type="gramStart"/>
      <w:r w:rsidRPr="002D62C1">
        <w:rPr>
          <w:rFonts w:ascii="Simsun" w:eastAsia="宋体" w:hAnsi="Simsun" w:cs="宋体"/>
          <w:color w:val="000000"/>
          <w:kern w:val="0"/>
          <w:szCs w:val="21"/>
        </w:rPr>
        <w:t>专项包括</w:t>
      </w:r>
      <w:proofErr w:type="gramEnd"/>
      <w:r w:rsidRPr="002D62C1">
        <w:rPr>
          <w:rFonts w:ascii="Simsun" w:eastAsia="宋体" w:hAnsi="Simsun" w:cs="宋体"/>
          <w:color w:val="000000"/>
          <w:kern w:val="0"/>
          <w:szCs w:val="21"/>
        </w:rPr>
        <w:t>产业化示范、科技成果转化及重大科技平台建设三类，不接受企业申报，由县市区政府征集推荐，市科技局统筹策划，经专家评估实施。其他立项资助项目共性要求如下：</w:t>
      </w:r>
    </w:p>
    <w:p w:rsidR="002D62C1" w:rsidRPr="002D62C1" w:rsidRDefault="002D62C1" w:rsidP="002D62C1">
      <w:pPr>
        <w:widowControl/>
        <w:shd w:val="clear" w:color="auto" w:fill="FFFFFF"/>
        <w:spacing w:line="420" w:lineRule="atLeast"/>
        <w:ind w:firstLine="480"/>
        <w:jc w:val="left"/>
        <w:rPr>
          <w:rFonts w:ascii="Simsun" w:eastAsia="宋体" w:hAnsi="Simsun" w:cs="宋体"/>
          <w:color w:val="000000"/>
          <w:kern w:val="0"/>
          <w:szCs w:val="21"/>
        </w:rPr>
      </w:pPr>
      <w:r w:rsidRPr="002D62C1">
        <w:rPr>
          <w:rFonts w:ascii="Simsun" w:eastAsia="宋体" w:hAnsi="Simsun" w:cs="宋体"/>
          <w:color w:val="000000"/>
          <w:kern w:val="0"/>
          <w:szCs w:val="21"/>
        </w:rPr>
        <w:t>（一）申报单位应符合以下条件</w:t>
      </w:r>
    </w:p>
    <w:p w:rsidR="002D62C1" w:rsidRPr="002D62C1" w:rsidRDefault="002D62C1" w:rsidP="002D62C1">
      <w:pPr>
        <w:widowControl/>
        <w:shd w:val="clear" w:color="auto" w:fill="FFFFFF"/>
        <w:spacing w:line="420" w:lineRule="atLeast"/>
        <w:ind w:firstLine="480"/>
        <w:jc w:val="left"/>
        <w:rPr>
          <w:rFonts w:ascii="Simsun" w:eastAsia="宋体" w:hAnsi="Simsun" w:cs="宋体"/>
          <w:color w:val="000000"/>
          <w:kern w:val="0"/>
          <w:szCs w:val="21"/>
        </w:rPr>
      </w:pPr>
      <w:r w:rsidRPr="002D62C1">
        <w:rPr>
          <w:rFonts w:ascii="Simsun" w:eastAsia="宋体" w:hAnsi="Simsun" w:cs="宋体"/>
          <w:color w:val="000000"/>
          <w:kern w:val="0"/>
          <w:szCs w:val="21"/>
        </w:rPr>
        <w:t>1</w:t>
      </w:r>
      <w:r w:rsidRPr="002D62C1">
        <w:rPr>
          <w:rFonts w:ascii="Simsun" w:eastAsia="宋体" w:hAnsi="Simsun" w:cs="宋体"/>
          <w:color w:val="000000"/>
          <w:kern w:val="0"/>
          <w:szCs w:val="21"/>
        </w:rPr>
        <w:t>、牵头单位应是在株洲地区注册</w:t>
      </w:r>
      <w:r w:rsidRPr="002D62C1">
        <w:rPr>
          <w:rFonts w:ascii="Simsun" w:eastAsia="宋体" w:hAnsi="Simsun" w:cs="宋体"/>
          <w:color w:val="000000"/>
          <w:kern w:val="0"/>
          <w:szCs w:val="21"/>
        </w:rPr>
        <w:t>1</w:t>
      </w:r>
      <w:r w:rsidRPr="002D62C1">
        <w:rPr>
          <w:rFonts w:ascii="Simsun" w:eastAsia="宋体" w:hAnsi="Simsun" w:cs="宋体"/>
          <w:color w:val="000000"/>
          <w:kern w:val="0"/>
          <w:szCs w:val="21"/>
        </w:rPr>
        <w:t>年以上（成果转化另行规定），具有独立法人资格的企事业单位，鼓励产学研合作联合申报。</w:t>
      </w:r>
    </w:p>
    <w:p w:rsidR="002D62C1" w:rsidRPr="002D62C1" w:rsidRDefault="002D62C1" w:rsidP="002D62C1">
      <w:pPr>
        <w:widowControl/>
        <w:shd w:val="clear" w:color="auto" w:fill="FFFFFF"/>
        <w:spacing w:line="420" w:lineRule="atLeast"/>
        <w:ind w:firstLine="480"/>
        <w:jc w:val="left"/>
        <w:rPr>
          <w:rFonts w:ascii="Simsun" w:eastAsia="宋体" w:hAnsi="Simsun" w:cs="宋体"/>
          <w:color w:val="000000"/>
          <w:kern w:val="0"/>
          <w:szCs w:val="21"/>
        </w:rPr>
      </w:pPr>
      <w:r w:rsidRPr="002D62C1">
        <w:rPr>
          <w:rFonts w:ascii="Simsun" w:eastAsia="宋体" w:hAnsi="Simsun" w:cs="宋体"/>
          <w:color w:val="000000"/>
          <w:kern w:val="0"/>
          <w:szCs w:val="21"/>
        </w:rPr>
        <w:t>2</w:t>
      </w:r>
      <w:r w:rsidRPr="002D62C1">
        <w:rPr>
          <w:rFonts w:ascii="Simsun" w:eastAsia="宋体" w:hAnsi="Simsun" w:cs="宋体"/>
          <w:color w:val="000000"/>
          <w:kern w:val="0"/>
          <w:szCs w:val="21"/>
        </w:rPr>
        <w:t>、具有健全的科研管理制度和财务管理制度（</w:t>
      </w:r>
      <w:r w:rsidRPr="002D62C1">
        <w:rPr>
          <w:rFonts w:ascii="Simsun" w:eastAsia="宋体" w:hAnsi="Simsun" w:cs="宋体"/>
          <w:b/>
          <w:bCs/>
          <w:color w:val="000000"/>
          <w:kern w:val="0"/>
          <w:szCs w:val="21"/>
        </w:rPr>
        <w:t>规模以上企业应完成上年度统计局</w:t>
      </w:r>
      <w:r w:rsidRPr="002D62C1">
        <w:rPr>
          <w:rFonts w:ascii="Simsun" w:eastAsia="宋体" w:hAnsi="Simsun" w:cs="宋体"/>
          <w:b/>
          <w:bCs/>
          <w:color w:val="000000"/>
          <w:kern w:val="0"/>
          <w:szCs w:val="21"/>
        </w:rPr>
        <w:t>R&amp;D</w:t>
      </w:r>
      <w:r w:rsidRPr="002D62C1">
        <w:rPr>
          <w:rFonts w:ascii="Simsun" w:eastAsia="宋体" w:hAnsi="Simsun" w:cs="宋体"/>
          <w:b/>
          <w:bCs/>
          <w:color w:val="000000"/>
          <w:kern w:val="0"/>
          <w:szCs w:val="21"/>
        </w:rPr>
        <w:t>经费规范入统</w:t>
      </w:r>
      <w:r w:rsidRPr="002D62C1">
        <w:rPr>
          <w:rFonts w:ascii="Simsun" w:eastAsia="宋体" w:hAnsi="Simsun" w:cs="宋体"/>
          <w:color w:val="000000"/>
          <w:kern w:val="0"/>
          <w:szCs w:val="21"/>
        </w:rPr>
        <w:t>）。</w:t>
      </w:r>
    </w:p>
    <w:p w:rsidR="002D62C1" w:rsidRPr="002D62C1" w:rsidRDefault="002D62C1" w:rsidP="002D62C1">
      <w:pPr>
        <w:widowControl/>
        <w:shd w:val="clear" w:color="auto" w:fill="FFFFFF"/>
        <w:spacing w:line="420" w:lineRule="atLeast"/>
        <w:ind w:firstLine="480"/>
        <w:jc w:val="left"/>
        <w:rPr>
          <w:rFonts w:ascii="Simsun" w:eastAsia="宋体" w:hAnsi="Simsun" w:cs="宋体"/>
          <w:color w:val="000000"/>
          <w:kern w:val="0"/>
          <w:szCs w:val="21"/>
        </w:rPr>
      </w:pPr>
      <w:r w:rsidRPr="002D62C1">
        <w:rPr>
          <w:rFonts w:ascii="Simsun" w:eastAsia="宋体" w:hAnsi="Simsun" w:cs="宋体"/>
          <w:color w:val="000000"/>
          <w:kern w:val="0"/>
          <w:szCs w:val="21"/>
        </w:rPr>
        <w:t>3</w:t>
      </w:r>
      <w:r w:rsidRPr="002D62C1">
        <w:rPr>
          <w:rFonts w:ascii="Simsun" w:eastAsia="宋体" w:hAnsi="Simsun" w:cs="宋体"/>
          <w:color w:val="000000"/>
          <w:kern w:val="0"/>
          <w:szCs w:val="21"/>
        </w:rPr>
        <w:t>、具有项目实施相适应的人员、财务和场地条件。</w:t>
      </w:r>
    </w:p>
    <w:p w:rsidR="002D62C1" w:rsidRPr="002D62C1" w:rsidRDefault="002D62C1" w:rsidP="002D62C1">
      <w:pPr>
        <w:widowControl/>
        <w:shd w:val="clear" w:color="auto" w:fill="FFFFFF"/>
        <w:spacing w:line="420" w:lineRule="atLeast"/>
        <w:ind w:firstLine="480"/>
        <w:jc w:val="left"/>
        <w:rPr>
          <w:rFonts w:ascii="Simsun" w:eastAsia="宋体" w:hAnsi="Simsun" w:cs="宋体"/>
          <w:color w:val="000000"/>
          <w:kern w:val="0"/>
          <w:szCs w:val="21"/>
        </w:rPr>
      </w:pPr>
      <w:r w:rsidRPr="002D62C1">
        <w:rPr>
          <w:rFonts w:ascii="Simsun" w:eastAsia="宋体" w:hAnsi="Simsun" w:cs="宋体"/>
          <w:color w:val="000000"/>
          <w:kern w:val="0"/>
          <w:szCs w:val="21"/>
        </w:rPr>
        <w:t>4</w:t>
      </w:r>
      <w:r w:rsidRPr="002D62C1">
        <w:rPr>
          <w:rFonts w:ascii="Simsun" w:eastAsia="宋体" w:hAnsi="Simsun" w:cs="宋体"/>
          <w:color w:val="000000"/>
          <w:kern w:val="0"/>
          <w:szCs w:val="21"/>
        </w:rPr>
        <w:t>、参与单位均无不良信用记录，牵头单位没有未验收的市科技计划项目（湖南工业大学以学院为独立单位）。</w:t>
      </w:r>
    </w:p>
    <w:p w:rsidR="002D62C1" w:rsidRPr="002D62C1" w:rsidRDefault="002D62C1" w:rsidP="002D62C1">
      <w:pPr>
        <w:widowControl/>
        <w:shd w:val="clear" w:color="auto" w:fill="FFFFFF"/>
        <w:spacing w:line="420" w:lineRule="atLeast"/>
        <w:ind w:firstLine="480"/>
        <w:jc w:val="left"/>
        <w:rPr>
          <w:rFonts w:ascii="Simsun" w:eastAsia="宋体" w:hAnsi="Simsun" w:cs="宋体"/>
          <w:color w:val="000000"/>
          <w:kern w:val="0"/>
          <w:szCs w:val="21"/>
        </w:rPr>
      </w:pPr>
      <w:r w:rsidRPr="002D62C1">
        <w:rPr>
          <w:rFonts w:ascii="Simsun" w:eastAsia="宋体" w:hAnsi="Simsun" w:cs="宋体"/>
          <w:color w:val="000000"/>
          <w:kern w:val="0"/>
          <w:szCs w:val="21"/>
        </w:rPr>
        <w:t>（二）申报项目应符合以下条件</w:t>
      </w:r>
    </w:p>
    <w:p w:rsidR="002D62C1" w:rsidRPr="002D62C1" w:rsidRDefault="002D62C1" w:rsidP="002D62C1">
      <w:pPr>
        <w:widowControl/>
        <w:shd w:val="clear" w:color="auto" w:fill="FFFFFF"/>
        <w:spacing w:line="420" w:lineRule="atLeast"/>
        <w:ind w:firstLine="480"/>
        <w:jc w:val="left"/>
        <w:rPr>
          <w:rFonts w:ascii="Simsun" w:eastAsia="宋体" w:hAnsi="Simsun" w:cs="宋体"/>
          <w:color w:val="000000"/>
          <w:kern w:val="0"/>
          <w:szCs w:val="21"/>
        </w:rPr>
      </w:pPr>
      <w:r w:rsidRPr="002D62C1">
        <w:rPr>
          <w:rFonts w:ascii="Simsun" w:eastAsia="宋体" w:hAnsi="Simsun" w:cs="宋体"/>
          <w:color w:val="000000"/>
          <w:kern w:val="0"/>
          <w:szCs w:val="21"/>
        </w:rPr>
        <w:t>1</w:t>
      </w:r>
      <w:r w:rsidRPr="002D62C1">
        <w:rPr>
          <w:rFonts w:ascii="Simsun" w:eastAsia="宋体" w:hAnsi="Simsun" w:cs="宋体"/>
          <w:color w:val="000000"/>
          <w:kern w:val="0"/>
          <w:szCs w:val="21"/>
        </w:rPr>
        <w:t>、符合国家、省、市科技和经济社会发展战略及相关政策要求。</w:t>
      </w:r>
    </w:p>
    <w:p w:rsidR="002D62C1" w:rsidRPr="002D62C1" w:rsidRDefault="002D62C1" w:rsidP="002D62C1">
      <w:pPr>
        <w:widowControl/>
        <w:shd w:val="clear" w:color="auto" w:fill="FFFFFF"/>
        <w:spacing w:line="420" w:lineRule="atLeast"/>
        <w:ind w:firstLine="480"/>
        <w:jc w:val="left"/>
        <w:rPr>
          <w:rFonts w:ascii="Simsun" w:eastAsia="宋体" w:hAnsi="Simsun" w:cs="宋体"/>
          <w:color w:val="000000"/>
          <w:kern w:val="0"/>
          <w:szCs w:val="21"/>
        </w:rPr>
      </w:pPr>
      <w:r w:rsidRPr="002D62C1">
        <w:rPr>
          <w:rFonts w:ascii="Simsun" w:eastAsia="宋体" w:hAnsi="Simsun" w:cs="宋体"/>
          <w:color w:val="000000"/>
          <w:kern w:val="0"/>
          <w:szCs w:val="21"/>
        </w:rPr>
        <w:t>2</w:t>
      </w:r>
      <w:r w:rsidRPr="002D62C1">
        <w:rPr>
          <w:rFonts w:ascii="Simsun" w:eastAsia="宋体" w:hAnsi="Simsun" w:cs="宋体"/>
          <w:color w:val="000000"/>
          <w:kern w:val="0"/>
          <w:szCs w:val="21"/>
        </w:rPr>
        <w:t>、当年未获得其他市财政专项资金资助。</w:t>
      </w:r>
    </w:p>
    <w:p w:rsidR="002D62C1" w:rsidRPr="002D62C1" w:rsidRDefault="002D62C1" w:rsidP="002D62C1">
      <w:pPr>
        <w:widowControl/>
        <w:shd w:val="clear" w:color="auto" w:fill="FFFFFF"/>
        <w:spacing w:line="420" w:lineRule="atLeast"/>
        <w:ind w:firstLine="480"/>
        <w:jc w:val="left"/>
        <w:rPr>
          <w:rFonts w:ascii="Simsun" w:eastAsia="宋体" w:hAnsi="Simsun" w:cs="宋体"/>
          <w:color w:val="000000"/>
          <w:kern w:val="0"/>
          <w:szCs w:val="21"/>
        </w:rPr>
      </w:pPr>
      <w:r w:rsidRPr="002D62C1">
        <w:rPr>
          <w:rFonts w:ascii="Simsun" w:eastAsia="宋体" w:hAnsi="Simsun" w:cs="宋体"/>
          <w:color w:val="000000"/>
          <w:kern w:val="0"/>
          <w:szCs w:val="21"/>
        </w:rPr>
        <w:t>3</w:t>
      </w:r>
      <w:r w:rsidRPr="002D62C1">
        <w:rPr>
          <w:rFonts w:ascii="Simsun" w:eastAsia="宋体" w:hAnsi="Simsun" w:cs="宋体"/>
          <w:color w:val="000000"/>
          <w:kern w:val="0"/>
          <w:szCs w:val="21"/>
        </w:rPr>
        <w:t>、未获得过市科技计划项目资金支持。</w:t>
      </w:r>
    </w:p>
    <w:p w:rsidR="002D62C1" w:rsidRPr="002D62C1" w:rsidRDefault="002D62C1" w:rsidP="002D62C1">
      <w:pPr>
        <w:widowControl/>
        <w:shd w:val="clear" w:color="auto" w:fill="FFFFFF"/>
        <w:spacing w:line="420" w:lineRule="atLeast"/>
        <w:ind w:firstLine="480"/>
        <w:jc w:val="left"/>
        <w:rPr>
          <w:rFonts w:ascii="Simsun" w:eastAsia="宋体" w:hAnsi="Simsun" w:cs="宋体"/>
          <w:color w:val="000000"/>
          <w:kern w:val="0"/>
          <w:szCs w:val="21"/>
        </w:rPr>
      </w:pPr>
      <w:r w:rsidRPr="002D62C1">
        <w:rPr>
          <w:rFonts w:ascii="Simsun" w:eastAsia="宋体" w:hAnsi="Simsun" w:cs="宋体"/>
          <w:color w:val="000000"/>
          <w:kern w:val="0"/>
          <w:szCs w:val="21"/>
        </w:rPr>
        <w:t>4</w:t>
      </w:r>
      <w:r w:rsidRPr="002D62C1">
        <w:rPr>
          <w:rFonts w:ascii="Simsun" w:eastAsia="宋体" w:hAnsi="Simsun" w:cs="宋体"/>
          <w:color w:val="000000"/>
          <w:kern w:val="0"/>
          <w:szCs w:val="21"/>
        </w:rPr>
        <w:t>、项目应该有明确的研发及产业化配套投入、能够产生相适应的经济指标、科技产出及社会效益。</w:t>
      </w:r>
    </w:p>
    <w:p w:rsidR="002D62C1" w:rsidRPr="002D62C1" w:rsidRDefault="002D62C1" w:rsidP="002D62C1">
      <w:pPr>
        <w:widowControl/>
        <w:shd w:val="clear" w:color="auto" w:fill="FFFFFF"/>
        <w:spacing w:line="420" w:lineRule="atLeast"/>
        <w:ind w:firstLine="480"/>
        <w:jc w:val="left"/>
        <w:rPr>
          <w:rFonts w:ascii="Simsun" w:eastAsia="宋体" w:hAnsi="Simsun" w:cs="宋体"/>
          <w:color w:val="000000"/>
          <w:kern w:val="0"/>
          <w:szCs w:val="21"/>
        </w:rPr>
      </w:pPr>
      <w:r w:rsidRPr="002D62C1">
        <w:rPr>
          <w:rFonts w:ascii="Simsun" w:eastAsia="宋体" w:hAnsi="Simsun" w:cs="宋体"/>
          <w:color w:val="000000"/>
          <w:kern w:val="0"/>
          <w:szCs w:val="21"/>
        </w:rPr>
        <w:t>5</w:t>
      </w:r>
      <w:r w:rsidRPr="002D62C1">
        <w:rPr>
          <w:rFonts w:ascii="Simsun" w:eastAsia="宋体" w:hAnsi="Simsun" w:cs="宋体"/>
          <w:color w:val="000000"/>
          <w:kern w:val="0"/>
          <w:szCs w:val="21"/>
        </w:rPr>
        <w:t>、知识产权战略专项项目参照省知识产权战略专项的相关要求。</w:t>
      </w:r>
    </w:p>
    <w:p w:rsidR="002D62C1" w:rsidRPr="002D62C1" w:rsidRDefault="002D62C1" w:rsidP="002D62C1">
      <w:pPr>
        <w:widowControl/>
        <w:shd w:val="clear" w:color="auto" w:fill="FFFFFF"/>
        <w:spacing w:line="420" w:lineRule="atLeast"/>
        <w:ind w:firstLine="480"/>
        <w:jc w:val="left"/>
        <w:rPr>
          <w:rFonts w:ascii="Simsun" w:eastAsia="宋体" w:hAnsi="Simsun" w:cs="宋体"/>
          <w:color w:val="000000"/>
          <w:kern w:val="0"/>
          <w:szCs w:val="21"/>
        </w:rPr>
      </w:pPr>
      <w:r w:rsidRPr="002D62C1">
        <w:rPr>
          <w:rFonts w:ascii="Simsun" w:eastAsia="宋体" w:hAnsi="Simsun" w:cs="宋体"/>
          <w:b/>
          <w:bCs/>
          <w:color w:val="000000"/>
          <w:kern w:val="0"/>
          <w:szCs w:val="21"/>
        </w:rPr>
        <w:t>三、申报程序</w:t>
      </w:r>
    </w:p>
    <w:p w:rsidR="002D62C1" w:rsidRPr="002D62C1" w:rsidRDefault="002D62C1" w:rsidP="002D62C1">
      <w:pPr>
        <w:widowControl/>
        <w:shd w:val="clear" w:color="auto" w:fill="FFFFFF"/>
        <w:spacing w:line="420" w:lineRule="atLeast"/>
        <w:ind w:firstLine="480"/>
        <w:jc w:val="left"/>
        <w:rPr>
          <w:rFonts w:ascii="Simsun" w:eastAsia="宋体" w:hAnsi="Simsun" w:cs="宋体"/>
          <w:color w:val="000000"/>
          <w:kern w:val="0"/>
          <w:szCs w:val="21"/>
        </w:rPr>
      </w:pPr>
      <w:r w:rsidRPr="002D62C1">
        <w:rPr>
          <w:rFonts w:ascii="Simsun" w:eastAsia="宋体" w:hAnsi="Simsun" w:cs="宋体"/>
          <w:color w:val="000000"/>
          <w:kern w:val="0"/>
          <w:szCs w:val="21"/>
        </w:rPr>
        <w:t>（一）申报单位进入株洲科技局网站首页（</w:t>
      </w:r>
      <w:r w:rsidRPr="002D62C1">
        <w:rPr>
          <w:rFonts w:ascii="Simsun" w:eastAsia="宋体" w:hAnsi="Simsun" w:cs="宋体"/>
          <w:color w:val="000000"/>
          <w:kern w:val="0"/>
          <w:szCs w:val="21"/>
        </w:rPr>
        <w:t>http://kjj.zhuzhou.gov.cn/index.asp</w:t>
      </w:r>
      <w:r w:rsidRPr="002D62C1">
        <w:rPr>
          <w:rFonts w:ascii="Simsun" w:eastAsia="宋体" w:hAnsi="Simsun" w:cs="宋体"/>
          <w:color w:val="000000"/>
          <w:kern w:val="0"/>
          <w:szCs w:val="21"/>
        </w:rPr>
        <w:t>），下拉到</w:t>
      </w:r>
      <w:r w:rsidRPr="002D62C1">
        <w:rPr>
          <w:rFonts w:ascii="Simsun" w:eastAsia="宋体" w:hAnsi="Simsun" w:cs="宋体"/>
          <w:color w:val="000000"/>
          <w:kern w:val="0"/>
          <w:szCs w:val="21"/>
        </w:rPr>
        <w:t>“</w:t>
      </w:r>
      <w:r w:rsidRPr="002D62C1">
        <w:rPr>
          <w:rFonts w:ascii="Simsun" w:eastAsia="宋体" w:hAnsi="Simsun" w:cs="宋体"/>
          <w:color w:val="000000"/>
          <w:kern w:val="0"/>
          <w:szCs w:val="21"/>
        </w:rPr>
        <w:t>专题专栏</w:t>
      </w:r>
      <w:r w:rsidRPr="002D62C1">
        <w:rPr>
          <w:rFonts w:ascii="Simsun" w:eastAsia="宋体" w:hAnsi="Simsun" w:cs="宋体"/>
          <w:color w:val="000000"/>
          <w:kern w:val="0"/>
          <w:szCs w:val="21"/>
        </w:rPr>
        <w:t>”</w:t>
      </w:r>
      <w:r w:rsidRPr="002D62C1">
        <w:rPr>
          <w:rFonts w:ascii="Simsun" w:eastAsia="宋体" w:hAnsi="Simsun" w:cs="宋体"/>
          <w:color w:val="000000"/>
          <w:kern w:val="0"/>
          <w:szCs w:val="21"/>
        </w:rPr>
        <w:t>进入</w:t>
      </w:r>
      <w:r w:rsidRPr="002D62C1">
        <w:rPr>
          <w:rFonts w:ascii="Simsun" w:eastAsia="宋体" w:hAnsi="Simsun" w:cs="宋体"/>
          <w:color w:val="000000"/>
          <w:kern w:val="0"/>
          <w:szCs w:val="21"/>
        </w:rPr>
        <w:t>“</w:t>
      </w:r>
      <w:r w:rsidRPr="002D62C1">
        <w:rPr>
          <w:rFonts w:ascii="Simsun" w:eastAsia="宋体" w:hAnsi="Simsun" w:cs="宋体"/>
          <w:color w:val="000000"/>
          <w:kern w:val="0"/>
          <w:szCs w:val="21"/>
        </w:rPr>
        <w:t>科技创新信息服务平台</w:t>
      </w:r>
      <w:r w:rsidRPr="002D62C1">
        <w:rPr>
          <w:rFonts w:ascii="Simsun" w:eastAsia="宋体" w:hAnsi="Simsun" w:cs="宋体"/>
          <w:color w:val="000000"/>
          <w:kern w:val="0"/>
          <w:szCs w:val="21"/>
        </w:rPr>
        <w:t>”</w:t>
      </w:r>
      <w:r w:rsidRPr="002D62C1">
        <w:rPr>
          <w:rFonts w:ascii="Simsun" w:eastAsia="宋体" w:hAnsi="Simsun" w:cs="宋体"/>
          <w:color w:val="000000"/>
          <w:kern w:val="0"/>
          <w:szCs w:val="21"/>
        </w:rPr>
        <w:t>，点击注册后填报申报单位信息，待审核通过后完成注册。</w:t>
      </w:r>
    </w:p>
    <w:p w:rsidR="002D62C1" w:rsidRPr="002D62C1" w:rsidRDefault="002D62C1" w:rsidP="002D62C1">
      <w:pPr>
        <w:widowControl/>
        <w:shd w:val="clear" w:color="auto" w:fill="FFFFFF"/>
        <w:spacing w:line="420" w:lineRule="atLeast"/>
        <w:ind w:firstLine="480"/>
        <w:jc w:val="left"/>
        <w:rPr>
          <w:rFonts w:ascii="Simsun" w:eastAsia="宋体" w:hAnsi="Simsun" w:cs="宋体"/>
          <w:color w:val="000000"/>
          <w:kern w:val="0"/>
          <w:szCs w:val="21"/>
        </w:rPr>
      </w:pPr>
      <w:r w:rsidRPr="002D62C1">
        <w:rPr>
          <w:rFonts w:ascii="Simsun" w:eastAsia="宋体" w:hAnsi="Simsun" w:cs="宋体"/>
          <w:color w:val="000000"/>
          <w:kern w:val="0"/>
          <w:szCs w:val="21"/>
        </w:rPr>
        <w:t>（二）完成注册后即可登录，申报单位首先归纳、统筹当年的研发项目，分别填报《株洲市科技项目备案表》，待市科技局主管科室审核后完成备案，备案信息为企业研发准备金审核、研发经费税收优惠和企业年度</w:t>
      </w:r>
      <w:r w:rsidRPr="002D62C1">
        <w:rPr>
          <w:rFonts w:ascii="Simsun" w:eastAsia="宋体" w:hAnsi="Simsun" w:cs="宋体"/>
          <w:color w:val="000000"/>
          <w:kern w:val="0"/>
          <w:szCs w:val="21"/>
        </w:rPr>
        <w:t>R&amp;D</w:t>
      </w:r>
      <w:r w:rsidRPr="002D62C1">
        <w:rPr>
          <w:rFonts w:ascii="Simsun" w:eastAsia="宋体" w:hAnsi="Simsun" w:cs="宋体"/>
          <w:color w:val="000000"/>
          <w:kern w:val="0"/>
          <w:szCs w:val="21"/>
        </w:rPr>
        <w:t>统计的基本依据。</w:t>
      </w:r>
    </w:p>
    <w:p w:rsidR="002D62C1" w:rsidRPr="002D62C1" w:rsidRDefault="002D62C1" w:rsidP="002D62C1">
      <w:pPr>
        <w:widowControl/>
        <w:shd w:val="clear" w:color="auto" w:fill="FFFFFF"/>
        <w:spacing w:line="420" w:lineRule="atLeast"/>
        <w:ind w:firstLine="480"/>
        <w:jc w:val="left"/>
        <w:rPr>
          <w:rFonts w:ascii="Simsun" w:eastAsia="宋体" w:hAnsi="Simsun" w:cs="宋体"/>
          <w:color w:val="000000"/>
          <w:kern w:val="0"/>
          <w:szCs w:val="21"/>
        </w:rPr>
      </w:pPr>
      <w:r w:rsidRPr="002D62C1">
        <w:rPr>
          <w:rFonts w:ascii="Simsun" w:eastAsia="宋体" w:hAnsi="Simsun" w:cs="宋体"/>
          <w:color w:val="000000"/>
          <w:kern w:val="0"/>
          <w:szCs w:val="21"/>
        </w:rPr>
        <w:t>（三）申报单位在通过备案审核的项目中，自主选择项目，在系统中选择填报对应计划类别申报表，上</w:t>
      </w:r>
      <w:proofErr w:type="gramStart"/>
      <w:r w:rsidRPr="002D62C1">
        <w:rPr>
          <w:rFonts w:ascii="Simsun" w:eastAsia="宋体" w:hAnsi="Simsun" w:cs="宋体"/>
          <w:color w:val="000000"/>
          <w:kern w:val="0"/>
          <w:szCs w:val="21"/>
        </w:rPr>
        <w:t>传相关</w:t>
      </w:r>
      <w:proofErr w:type="gramEnd"/>
      <w:r w:rsidRPr="002D62C1">
        <w:rPr>
          <w:rFonts w:ascii="Simsun" w:eastAsia="宋体" w:hAnsi="Simsun" w:cs="宋体"/>
          <w:color w:val="000000"/>
          <w:kern w:val="0"/>
          <w:szCs w:val="21"/>
        </w:rPr>
        <w:t>附件。</w:t>
      </w:r>
    </w:p>
    <w:p w:rsidR="002D62C1" w:rsidRPr="002D62C1" w:rsidRDefault="002D62C1" w:rsidP="002D62C1">
      <w:pPr>
        <w:widowControl/>
        <w:shd w:val="clear" w:color="auto" w:fill="FFFFFF"/>
        <w:spacing w:line="420" w:lineRule="atLeast"/>
        <w:ind w:firstLine="480"/>
        <w:jc w:val="left"/>
        <w:rPr>
          <w:rFonts w:ascii="Simsun" w:eastAsia="宋体" w:hAnsi="Simsun" w:cs="宋体"/>
          <w:color w:val="000000"/>
          <w:kern w:val="0"/>
          <w:szCs w:val="21"/>
        </w:rPr>
      </w:pPr>
      <w:r w:rsidRPr="002D62C1">
        <w:rPr>
          <w:rFonts w:ascii="Simsun" w:eastAsia="宋体" w:hAnsi="Simsun" w:cs="宋体"/>
          <w:color w:val="000000"/>
          <w:kern w:val="0"/>
          <w:szCs w:val="21"/>
        </w:rPr>
        <w:t>（四）由项目所在地县市区科技局对申报材料进行在线初审，会同同级财政局对项目进行审查，在信息系统中在线推荐合格项目，县市区科技、财政部门将推荐项目联合行文报送至株洲市生产力促进中心。市</w:t>
      </w:r>
      <w:proofErr w:type="gramStart"/>
      <w:r w:rsidRPr="002D62C1">
        <w:rPr>
          <w:rFonts w:ascii="Simsun" w:eastAsia="宋体" w:hAnsi="Simsun" w:cs="宋体"/>
          <w:color w:val="000000"/>
          <w:kern w:val="0"/>
          <w:szCs w:val="21"/>
        </w:rPr>
        <w:t>市</w:t>
      </w:r>
      <w:proofErr w:type="gramEnd"/>
      <w:r w:rsidRPr="002D62C1">
        <w:rPr>
          <w:rFonts w:ascii="Simsun" w:eastAsia="宋体" w:hAnsi="Simsun" w:cs="宋体"/>
          <w:color w:val="000000"/>
          <w:kern w:val="0"/>
          <w:szCs w:val="21"/>
        </w:rPr>
        <w:t>生产力促进中心不受理未获推荐单位推荐的项目。</w:t>
      </w:r>
    </w:p>
    <w:p w:rsidR="002D62C1" w:rsidRPr="002D62C1" w:rsidRDefault="002D62C1" w:rsidP="002D62C1">
      <w:pPr>
        <w:widowControl/>
        <w:shd w:val="clear" w:color="auto" w:fill="FFFFFF"/>
        <w:spacing w:line="420" w:lineRule="atLeast"/>
        <w:ind w:firstLine="480"/>
        <w:jc w:val="left"/>
        <w:rPr>
          <w:rFonts w:ascii="Simsun" w:eastAsia="宋体" w:hAnsi="Simsun" w:cs="宋体"/>
          <w:color w:val="000000"/>
          <w:kern w:val="0"/>
          <w:szCs w:val="21"/>
        </w:rPr>
      </w:pPr>
      <w:r w:rsidRPr="002D62C1">
        <w:rPr>
          <w:rFonts w:ascii="Simsun" w:eastAsia="宋体" w:hAnsi="Simsun" w:cs="宋体"/>
          <w:color w:val="000000"/>
          <w:kern w:val="0"/>
          <w:szCs w:val="21"/>
        </w:rPr>
        <w:t>（五）市生产力促进中心对项目进行在线形式审查，根据情况退回修改或不予受理。</w:t>
      </w:r>
    </w:p>
    <w:p w:rsidR="002D62C1" w:rsidRPr="002D62C1" w:rsidRDefault="002D62C1" w:rsidP="002D62C1">
      <w:pPr>
        <w:widowControl/>
        <w:shd w:val="clear" w:color="auto" w:fill="FFFFFF"/>
        <w:spacing w:line="420" w:lineRule="atLeast"/>
        <w:ind w:firstLine="480"/>
        <w:jc w:val="left"/>
        <w:rPr>
          <w:rFonts w:ascii="Simsun" w:eastAsia="宋体" w:hAnsi="Simsun" w:cs="宋体"/>
          <w:color w:val="000000"/>
          <w:kern w:val="0"/>
          <w:szCs w:val="21"/>
        </w:rPr>
      </w:pPr>
      <w:r w:rsidRPr="002D62C1">
        <w:rPr>
          <w:rFonts w:ascii="Simsun" w:eastAsia="宋体" w:hAnsi="Simsun" w:cs="宋体"/>
          <w:color w:val="000000"/>
          <w:kern w:val="0"/>
          <w:szCs w:val="21"/>
        </w:rPr>
        <w:t>（六）市科技局主管科室对完成受理的项目进行在线初审，确定进入专家评审环节的项目。</w:t>
      </w:r>
    </w:p>
    <w:p w:rsidR="002D62C1" w:rsidRPr="002D62C1" w:rsidRDefault="002D62C1" w:rsidP="002D62C1">
      <w:pPr>
        <w:widowControl/>
        <w:shd w:val="clear" w:color="auto" w:fill="FFFFFF"/>
        <w:spacing w:line="420" w:lineRule="atLeast"/>
        <w:ind w:firstLine="480"/>
        <w:jc w:val="left"/>
        <w:rPr>
          <w:rFonts w:ascii="Simsun" w:eastAsia="宋体" w:hAnsi="Simsun" w:cs="宋体"/>
          <w:color w:val="000000"/>
          <w:kern w:val="0"/>
          <w:szCs w:val="21"/>
        </w:rPr>
      </w:pPr>
      <w:r w:rsidRPr="002D62C1">
        <w:rPr>
          <w:rFonts w:ascii="Simsun" w:eastAsia="宋体" w:hAnsi="Simsun" w:cs="宋体"/>
          <w:b/>
          <w:bCs/>
          <w:color w:val="000000"/>
          <w:kern w:val="0"/>
          <w:szCs w:val="21"/>
        </w:rPr>
        <w:lastRenderedPageBreak/>
        <w:t>四、申报材料</w:t>
      </w:r>
    </w:p>
    <w:p w:rsidR="002D62C1" w:rsidRPr="002D62C1" w:rsidRDefault="002D62C1" w:rsidP="002D62C1">
      <w:pPr>
        <w:widowControl/>
        <w:shd w:val="clear" w:color="auto" w:fill="FFFFFF"/>
        <w:spacing w:line="420" w:lineRule="atLeast"/>
        <w:ind w:firstLine="480"/>
        <w:jc w:val="left"/>
        <w:rPr>
          <w:rFonts w:ascii="Simsun" w:eastAsia="宋体" w:hAnsi="Simsun" w:cs="宋体"/>
          <w:color w:val="000000"/>
          <w:kern w:val="0"/>
          <w:szCs w:val="21"/>
        </w:rPr>
      </w:pPr>
      <w:r w:rsidRPr="002D62C1">
        <w:rPr>
          <w:rFonts w:ascii="Simsun" w:eastAsia="宋体" w:hAnsi="Simsun" w:cs="宋体"/>
          <w:color w:val="000000"/>
          <w:kern w:val="0"/>
          <w:szCs w:val="21"/>
        </w:rPr>
        <w:t>1</w:t>
      </w:r>
      <w:r w:rsidRPr="002D62C1">
        <w:rPr>
          <w:rFonts w:ascii="Simsun" w:eastAsia="宋体" w:hAnsi="Simsun" w:cs="宋体"/>
          <w:color w:val="000000"/>
          <w:kern w:val="0"/>
          <w:szCs w:val="21"/>
        </w:rPr>
        <w:t>、申报单位在推荐和受理阶段无需提交纸质申报材料，待市科技局初审完成后，根据市生产力促进中心通知，打印纸质申报材料一式两份（</w:t>
      </w:r>
      <w:r w:rsidRPr="002D62C1">
        <w:rPr>
          <w:rFonts w:ascii="Simsun" w:eastAsia="宋体" w:hAnsi="Simsun" w:cs="宋体"/>
          <w:color w:val="000000"/>
          <w:kern w:val="0"/>
          <w:szCs w:val="21"/>
        </w:rPr>
        <w:t>A4</w:t>
      </w:r>
      <w:r w:rsidRPr="002D62C1">
        <w:rPr>
          <w:rFonts w:ascii="Simsun" w:eastAsia="宋体" w:hAnsi="Simsun" w:cs="宋体"/>
          <w:color w:val="000000"/>
          <w:kern w:val="0"/>
          <w:szCs w:val="21"/>
        </w:rPr>
        <w:t>纸简装成册，不另做封面，</w:t>
      </w:r>
      <w:proofErr w:type="gramStart"/>
      <w:r w:rsidRPr="002D62C1">
        <w:rPr>
          <w:rFonts w:ascii="Simsun" w:eastAsia="宋体" w:hAnsi="Simsun" w:cs="宋体"/>
          <w:color w:val="000000"/>
          <w:kern w:val="0"/>
          <w:szCs w:val="21"/>
        </w:rPr>
        <w:t>含相关</w:t>
      </w:r>
      <w:proofErr w:type="gramEnd"/>
      <w:r w:rsidRPr="002D62C1">
        <w:rPr>
          <w:rFonts w:ascii="Simsun" w:eastAsia="宋体" w:hAnsi="Simsun" w:cs="宋体"/>
          <w:color w:val="000000"/>
          <w:kern w:val="0"/>
          <w:szCs w:val="21"/>
        </w:rPr>
        <w:t>附件），交推荐单位签章后，送市生产力促进中心。</w:t>
      </w:r>
    </w:p>
    <w:p w:rsidR="002D62C1" w:rsidRPr="002D62C1" w:rsidRDefault="002D62C1" w:rsidP="002D62C1">
      <w:pPr>
        <w:widowControl/>
        <w:shd w:val="clear" w:color="auto" w:fill="FFFFFF"/>
        <w:spacing w:line="420" w:lineRule="atLeast"/>
        <w:ind w:firstLine="480"/>
        <w:jc w:val="left"/>
        <w:rPr>
          <w:rFonts w:ascii="Simsun" w:eastAsia="宋体" w:hAnsi="Simsun" w:cs="宋体"/>
          <w:color w:val="000000"/>
          <w:kern w:val="0"/>
          <w:szCs w:val="21"/>
        </w:rPr>
      </w:pPr>
      <w:r w:rsidRPr="002D62C1">
        <w:rPr>
          <w:rFonts w:ascii="Simsun" w:eastAsia="宋体" w:hAnsi="Simsun" w:cs="宋体"/>
          <w:color w:val="000000"/>
          <w:kern w:val="0"/>
          <w:szCs w:val="21"/>
        </w:rPr>
        <w:t>2</w:t>
      </w:r>
      <w:r w:rsidRPr="002D62C1">
        <w:rPr>
          <w:rFonts w:ascii="Simsun" w:eastAsia="宋体" w:hAnsi="Simsun" w:cs="宋体"/>
          <w:color w:val="000000"/>
          <w:kern w:val="0"/>
          <w:szCs w:val="21"/>
        </w:rPr>
        <w:t>、申报材料包含项目申报书和附件材料，</w:t>
      </w:r>
      <w:r w:rsidRPr="002D62C1">
        <w:rPr>
          <w:rFonts w:ascii="Simsun" w:eastAsia="宋体" w:hAnsi="Simsun" w:cs="宋体"/>
          <w:color w:val="000000"/>
          <w:kern w:val="0"/>
          <w:szCs w:val="21"/>
        </w:rPr>
        <w:t>1</w:t>
      </w:r>
      <w:r w:rsidRPr="002D62C1">
        <w:rPr>
          <w:rFonts w:ascii="Simsun" w:eastAsia="宋体" w:hAnsi="Simsun" w:cs="宋体"/>
          <w:color w:val="000000"/>
          <w:kern w:val="0"/>
          <w:szCs w:val="21"/>
        </w:rPr>
        <w:t>－</w:t>
      </w:r>
      <w:r w:rsidRPr="002D62C1">
        <w:rPr>
          <w:rFonts w:ascii="Simsun" w:eastAsia="宋体" w:hAnsi="Simsun" w:cs="宋体"/>
          <w:color w:val="000000"/>
          <w:kern w:val="0"/>
          <w:szCs w:val="21"/>
        </w:rPr>
        <w:t>4</w:t>
      </w:r>
      <w:r w:rsidRPr="002D62C1">
        <w:rPr>
          <w:rFonts w:ascii="Simsun" w:eastAsia="宋体" w:hAnsi="Simsun" w:cs="宋体"/>
          <w:color w:val="000000"/>
          <w:kern w:val="0"/>
          <w:szCs w:val="21"/>
        </w:rPr>
        <w:t>项共性附件材料包含营业执照</w:t>
      </w:r>
      <w:r w:rsidRPr="002D62C1">
        <w:rPr>
          <w:rFonts w:ascii="Simsun" w:eastAsia="宋体" w:hAnsi="Simsun" w:cs="宋体"/>
          <w:color w:val="000000"/>
          <w:kern w:val="0"/>
          <w:szCs w:val="21"/>
        </w:rPr>
        <w:t>(</w:t>
      </w:r>
      <w:r w:rsidRPr="002D62C1">
        <w:rPr>
          <w:rFonts w:ascii="Simsun" w:eastAsia="宋体" w:hAnsi="Simsun" w:cs="宋体"/>
          <w:color w:val="000000"/>
          <w:kern w:val="0"/>
          <w:szCs w:val="21"/>
        </w:rPr>
        <w:t>企业</w:t>
      </w:r>
      <w:r w:rsidRPr="002D62C1">
        <w:rPr>
          <w:rFonts w:ascii="Simsun" w:eastAsia="宋体" w:hAnsi="Simsun" w:cs="宋体"/>
          <w:color w:val="000000"/>
          <w:kern w:val="0"/>
          <w:szCs w:val="21"/>
        </w:rPr>
        <w:t>) /</w:t>
      </w:r>
      <w:r w:rsidRPr="002D62C1">
        <w:rPr>
          <w:rFonts w:ascii="Simsun" w:eastAsia="宋体" w:hAnsi="Simsun" w:cs="宋体"/>
          <w:color w:val="000000"/>
          <w:kern w:val="0"/>
          <w:szCs w:val="21"/>
        </w:rPr>
        <w:t>事业单位法人证</w:t>
      </w:r>
      <w:r w:rsidRPr="002D62C1">
        <w:rPr>
          <w:rFonts w:ascii="Simsun" w:eastAsia="宋体" w:hAnsi="Simsun" w:cs="宋体"/>
          <w:color w:val="000000"/>
          <w:kern w:val="0"/>
          <w:szCs w:val="21"/>
        </w:rPr>
        <w:t>/</w:t>
      </w:r>
      <w:r w:rsidRPr="002D62C1">
        <w:rPr>
          <w:rFonts w:ascii="Simsun" w:eastAsia="宋体" w:hAnsi="Simsun" w:cs="宋体"/>
          <w:color w:val="000000"/>
          <w:kern w:val="0"/>
          <w:szCs w:val="21"/>
        </w:rPr>
        <w:t>民办非企业法人登记证、项目负责人（首席专家）资历证明（身份证、职称、学历等）、上年度企业纳税证明（含企业所得税科技类优惠事项备案表）及财务报表、项目真实性承诺书，根据实际情况提供主要外聘专家知情书、相关知识产权及其他资质证明材料（以上在指南统称共性附件）。</w:t>
      </w:r>
    </w:p>
    <w:p w:rsidR="002D62C1" w:rsidRPr="002D62C1" w:rsidRDefault="002D62C1" w:rsidP="002D62C1">
      <w:pPr>
        <w:widowControl/>
        <w:shd w:val="clear" w:color="auto" w:fill="FFFFFF"/>
        <w:spacing w:line="420" w:lineRule="atLeast"/>
        <w:ind w:firstLine="480"/>
        <w:jc w:val="left"/>
        <w:rPr>
          <w:rFonts w:ascii="Simsun" w:eastAsia="宋体" w:hAnsi="Simsun" w:cs="宋体"/>
          <w:color w:val="000000"/>
          <w:kern w:val="0"/>
          <w:szCs w:val="21"/>
        </w:rPr>
      </w:pPr>
      <w:r w:rsidRPr="002D62C1">
        <w:rPr>
          <w:rFonts w:ascii="Simsun" w:eastAsia="宋体" w:hAnsi="Simsun" w:cs="宋体"/>
          <w:b/>
          <w:bCs/>
          <w:color w:val="000000"/>
          <w:kern w:val="0"/>
          <w:szCs w:val="21"/>
        </w:rPr>
        <w:t>五、申报时间</w:t>
      </w:r>
    </w:p>
    <w:p w:rsidR="002D62C1" w:rsidRPr="002D62C1" w:rsidRDefault="002D62C1" w:rsidP="002D62C1">
      <w:pPr>
        <w:widowControl/>
        <w:shd w:val="clear" w:color="auto" w:fill="FFFFFF"/>
        <w:spacing w:line="420" w:lineRule="atLeast"/>
        <w:ind w:firstLine="480"/>
        <w:jc w:val="left"/>
        <w:rPr>
          <w:rFonts w:ascii="Simsun" w:eastAsia="宋体" w:hAnsi="Simsun" w:cs="宋体"/>
          <w:color w:val="000000"/>
          <w:kern w:val="0"/>
          <w:szCs w:val="21"/>
        </w:rPr>
      </w:pPr>
      <w:r w:rsidRPr="002D62C1">
        <w:rPr>
          <w:rFonts w:ascii="Simsun" w:eastAsia="宋体" w:hAnsi="Simsun" w:cs="宋体"/>
          <w:color w:val="000000"/>
          <w:kern w:val="0"/>
          <w:szCs w:val="21"/>
        </w:rPr>
        <w:t>单位研发项目网上备案常年开放，本年度研发项目当年</w:t>
      </w:r>
      <w:r w:rsidRPr="002D62C1">
        <w:rPr>
          <w:rFonts w:ascii="Simsun" w:eastAsia="宋体" w:hAnsi="Simsun" w:cs="宋体"/>
          <w:color w:val="000000"/>
          <w:kern w:val="0"/>
          <w:szCs w:val="21"/>
        </w:rPr>
        <w:t>11</w:t>
      </w:r>
      <w:r w:rsidRPr="002D62C1">
        <w:rPr>
          <w:rFonts w:ascii="Simsun" w:eastAsia="宋体" w:hAnsi="Simsun" w:cs="宋体"/>
          <w:color w:val="000000"/>
          <w:kern w:val="0"/>
          <w:szCs w:val="21"/>
        </w:rPr>
        <w:t>月</w:t>
      </w:r>
      <w:r w:rsidRPr="002D62C1">
        <w:rPr>
          <w:rFonts w:ascii="Simsun" w:eastAsia="宋体" w:hAnsi="Simsun" w:cs="宋体"/>
          <w:color w:val="000000"/>
          <w:kern w:val="0"/>
          <w:szCs w:val="21"/>
        </w:rPr>
        <w:t>30</w:t>
      </w:r>
      <w:r w:rsidRPr="002D62C1">
        <w:rPr>
          <w:rFonts w:ascii="Simsun" w:eastAsia="宋体" w:hAnsi="Simsun" w:cs="宋体"/>
          <w:color w:val="000000"/>
          <w:kern w:val="0"/>
          <w:szCs w:val="21"/>
        </w:rPr>
        <w:t>日前应完成备案，每年</w:t>
      </w:r>
      <w:r w:rsidRPr="002D62C1">
        <w:rPr>
          <w:rFonts w:ascii="Simsun" w:eastAsia="宋体" w:hAnsi="Simsun" w:cs="宋体"/>
          <w:color w:val="000000"/>
          <w:kern w:val="0"/>
          <w:szCs w:val="21"/>
        </w:rPr>
        <w:t>12</w:t>
      </w:r>
      <w:r w:rsidRPr="002D62C1">
        <w:rPr>
          <w:rFonts w:ascii="Simsun" w:eastAsia="宋体" w:hAnsi="Simsun" w:cs="宋体"/>
          <w:color w:val="000000"/>
          <w:kern w:val="0"/>
          <w:szCs w:val="21"/>
        </w:rPr>
        <w:t>月</w:t>
      </w:r>
      <w:r w:rsidRPr="002D62C1">
        <w:rPr>
          <w:rFonts w:ascii="Simsun" w:eastAsia="宋体" w:hAnsi="Simsun" w:cs="宋体"/>
          <w:color w:val="000000"/>
          <w:kern w:val="0"/>
          <w:szCs w:val="21"/>
        </w:rPr>
        <w:t>1</w:t>
      </w:r>
      <w:r w:rsidRPr="002D62C1">
        <w:rPr>
          <w:rFonts w:ascii="Simsun" w:eastAsia="宋体" w:hAnsi="Simsun" w:cs="宋体"/>
          <w:color w:val="000000"/>
          <w:kern w:val="0"/>
          <w:szCs w:val="21"/>
        </w:rPr>
        <w:t>日以后填报的列入下年度审核。</w:t>
      </w:r>
      <w:r w:rsidRPr="002D62C1">
        <w:rPr>
          <w:rFonts w:ascii="Simsun" w:eastAsia="宋体" w:hAnsi="Simsun" w:cs="宋体"/>
          <w:color w:val="000000"/>
          <w:kern w:val="0"/>
          <w:szCs w:val="21"/>
        </w:rPr>
        <w:t>2018</w:t>
      </w:r>
      <w:r w:rsidRPr="002D62C1">
        <w:rPr>
          <w:rFonts w:ascii="Simsun" w:eastAsia="宋体" w:hAnsi="Simsun" w:cs="宋体"/>
          <w:color w:val="000000"/>
          <w:kern w:val="0"/>
          <w:szCs w:val="21"/>
        </w:rPr>
        <w:t>年度市计划申报截止时间为</w:t>
      </w:r>
      <w:r w:rsidRPr="002D62C1">
        <w:rPr>
          <w:rFonts w:ascii="Simsun" w:eastAsia="宋体" w:hAnsi="Simsun" w:cs="宋体"/>
          <w:color w:val="000000"/>
          <w:kern w:val="0"/>
          <w:szCs w:val="21"/>
        </w:rPr>
        <w:t>8</w:t>
      </w:r>
      <w:r w:rsidRPr="002D62C1">
        <w:rPr>
          <w:rFonts w:ascii="Simsun" w:eastAsia="宋体" w:hAnsi="Simsun" w:cs="宋体"/>
          <w:color w:val="000000"/>
          <w:kern w:val="0"/>
          <w:szCs w:val="21"/>
        </w:rPr>
        <w:t>月</w:t>
      </w:r>
      <w:r w:rsidRPr="002D62C1">
        <w:rPr>
          <w:rFonts w:ascii="Simsun" w:eastAsia="宋体" w:hAnsi="Simsun" w:cs="宋体"/>
          <w:color w:val="000000"/>
          <w:kern w:val="0"/>
          <w:szCs w:val="21"/>
        </w:rPr>
        <w:t>15</w:t>
      </w:r>
      <w:r w:rsidRPr="002D62C1">
        <w:rPr>
          <w:rFonts w:ascii="Simsun" w:eastAsia="宋体" w:hAnsi="Simsun" w:cs="宋体"/>
          <w:color w:val="000000"/>
          <w:kern w:val="0"/>
          <w:szCs w:val="21"/>
        </w:rPr>
        <w:t>日，成果转化专项</w:t>
      </w:r>
      <w:r w:rsidRPr="002D62C1">
        <w:rPr>
          <w:rFonts w:ascii="Simsun" w:eastAsia="宋体" w:hAnsi="Simsun" w:cs="宋体"/>
          <w:color w:val="000000"/>
          <w:kern w:val="0"/>
          <w:szCs w:val="21"/>
        </w:rPr>
        <w:t>9</w:t>
      </w:r>
      <w:r w:rsidRPr="002D62C1">
        <w:rPr>
          <w:rFonts w:ascii="Simsun" w:eastAsia="宋体" w:hAnsi="Simsun" w:cs="宋体"/>
          <w:color w:val="000000"/>
          <w:kern w:val="0"/>
          <w:szCs w:val="21"/>
        </w:rPr>
        <w:t>月</w:t>
      </w:r>
      <w:r w:rsidRPr="002D62C1">
        <w:rPr>
          <w:rFonts w:ascii="Simsun" w:eastAsia="宋体" w:hAnsi="Simsun" w:cs="宋体"/>
          <w:color w:val="000000"/>
          <w:kern w:val="0"/>
          <w:szCs w:val="21"/>
        </w:rPr>
        <w:t>30</w:t>
      </w:r>
      <w:r w:rsidRPr="002D62C1">
        <w:rPr>
          <w:rFonts w:ascii="Simsun" w:eastAsia="宋体" w:hAnsi="Simsun" w:cs="宋体"/>
          <w:color w:val="000000"/>
          <w:kern w:val="0"/>
          <w:szCs w:val="21"/>
        </w:rPr>
        <w:t>日截止。</w:t>
      </w:r>
    </w:p>
    <w:p w:rsidR="002D62C1" w:rsidRPr="002D62C1" w:rsidRDefault="002D62C1" w:rsidP="002D62C1">
      <w:pPr>
        <w:widowControl/>
        <w:shd w:val="clear" w:color="auto" w:fill="FFFFFF"/>
        <w:spacing w:line="420" w:lineRule="atLeast"/>
        <w:ind w:firstLine="480"/>
        <w:jc w:val="left"/>
        <w:rPr>
          <w:rFonts w:ascii="Simsun" w:eastAsia="宋体" w:hAnsi="Simsun" w:cs="宋体"/>
          <w:color w:val="000000"/>
          <w:kern w:val="0"/>
          <w:szCs w:val="21"/>
        </w:rPr>
      </w:pPr>
      <w:r w:rsidRPr="002D62C1">
        <w:rPr>
          <w:rFonts w:ascii="Simsun" w:eastAsia="宋体" w:hAnsi="Simsun" w:cs="宋体"/>
          <w:b/>
          <w:bCs/>
          <w:color w:val="000000"/>
          <w:kern w:val="0"/>
          <w:szCs w:val="21"/>
        </w:rPr>
        <w:t>六、联系方式</w:t>
      </w:r>
    </w:p>
    <w:p w:rsidR="002D62C1" w:rsidRPr="002D62C1" w:rsidRDefault="002D62C1" w:rsidP="002D62C1">
      <w:pPr>
        <w:widowControl/>
        <w:shd w:val="clear" w:color="auto" w:fill="FFFFFF"/>
        <w:spacing w:line="420" w:lineRule="atLeast"/>
        <w:ind w:firstLine="480"/>
        <w:jc w:val="left"/>
        <w:rPr>
          <w:rFonts w:ascii="Simsun" w:eastAsia="宋体" w:hAnsi="Simsun" w:cs="宋体"/>
          <w:color w:val="000000"/>
          <w:kern w:val="0"/>
          <w:szCs w:val="21"/>
        </w:rPr>
      </w:pPr>
      <w:r w:rsidRPr="002D62C1">
        <w:rPr>
          <w:rFonts w:ascii="Simsun" w:eastAsia="宋体" w:hAnsi="Simsun" w:cs="宋体"/>
          <w:color w:val="000000"/>
          <w:kern w:val="0"/>
          <w:szCs w:val="21"/>
        </w:rPr>
        <w:t>业务咨询：市科技局规划监督科：</w:t>
      </w:r>
      <w:r w:rsidRPr="002D62C1">
        <w:rPr>
          <w:rFonts w:ascii="Simsun" w:eastAsia="宋体" w:hAnsi="Simsun" w:cs="宋体"/>
          <w:color w:val="000000"/>
          <w:kern w:val="0"/>
          <w:szCs w:val="21"/>
        </w:rPr>
        <w:t>    0731-28687607</w:t>
      </w:r>
    </w:p>
    <w:p w:rsidR="002D62C1" w:rsidRPr="002D62C1" w:rsidRDefault="002D62C1" w:rsidP="002D62C1">
      <w:pPr>
        <w:widowControl/>
        <w:shd w:val="clear" w:color="auto" w:fill="FFFFFF"/>
        <w:spacing w:line="420" w:lineRule="atLeast"/>
        <w:ind w:firstLine="480"/>
        <w:jc w:val="left"/>
        <w:rPr>
          <w:rFonts w:ascii="Simsun" w:eastAsia="宋体" w:hAnsi="Simsun" w:cs="宋体"/>
          <w:color w:val="000000"/>
          <w:kern w:val="0"/>
          <w:szCs w:val="21"/>
        </w:rPr>
      </w:pPr>
      <w:r w:rsidRPr="002D62C1">
        <w:rPr>
          <w:rFonts w:ascii="Simsun" w:eastAsia="宋体" w:hAnsi="Simsun" w:cs="宋体"/>
          <w:color w:val="000000"/>
          <w:kern w:val="0"/>
          <w:szCs w:val="21"/>
        </w:rPr>
        <w:t xml:space="preserve">                  </w:t>
      </w:r>
      <w:r w:rsidRPr="002D62C1">
        <w:rPr>
          <w:rFonts w:ascii="Simsun" w:eastAsia="宋体" w:hAnsi="Simsun" w:cs="宋体"/>
          <w:color w:val="000000"/>
          <w:kern w:val="0"/>
          <w:szCs w:val="21"/>
        </w:rPr>
        <w:t>市生产力促进中心：</w:t>
      </w:r>
      <w:r w:rsidRPr="002D62C1">
        <w:rPr>
          <w:rFonts w:ascii="Simsun" w:eastAsia="宋体" w:hAnsi="Simsun" w:cs="宋体"/>
          <w:color w:val="000000"/>
          <w:kern w:val="0"/>
          <w:szCs w:val="21"/>
        </w:rPr>
        <w:t>     0731-28687676            </w:t>
      </w:r>
    </w:p>
    <w:p w:rsidR="002D62C1" w:rsidRPr="002D62C1" w:rsidRDefault="002D62C1" w:rsidP="002D62C1">
      <w:pPr>
        <w:widowControl/>
        <w:shd w:val="clear" w:color="auto" w:fill="FFFFFF"/>
        <w:spacing w:line="420" w:lineRule="atLeast"/>
        <w:ind w:firstLine="480"/>
        <w:jc w:val="left"/>
        <w:rPr>
          <w:rFonts w:ascii="Simsun" w:eastAsia="宋体" w:hAnsi="Simsun" w:cs="宋体"/>
          <w:color w:val="000000"/>
          <w:kern w:val="0"/>
          <w:szCs w:val="21"/>
        </w:rPr>
      </w:pPr>
      <w:r w:rsidRPr="002D62C1">
        <w:rPr>
          <w:rFonts w:ascii="Simsun" w:eastAsia="宋体" w:hAnsi="Simsun" w:cs="宋体"/>
          <w:color w:val="000000"/>
          <w:kern w:val="0"/>
          <w:szCs w:val="21"/>
        </w:rPr>
        <w:t>投诉受理：</w:t>
      </w:r>
      <w:r w:rsidRPr="002D62C1">
        <w:rPr>
          <w:rFonts w:ascii="Simsun" w:eastAsia="宋体" w:hAnsi="Simsun" w:cs="宋体"/>
          <w:color w:val="000000"/>
          <w:kern w:val="0"/>
          <w:szCs w:val="21"/>
        </w:rPr>
        <w:t>0731-28687604</w:t>
      </w:r>
    </w:p>
    <w:p w:rsidR="002D62C1" w:rsidRPr="002D62C1" w:rsidRDefault="002D62C1" w:rsidP="002D62C1">
      <w:pPr>
        <w:widowControl/>
        <w:shd w:val="clear" w:color="auto" w:fill="FFFFFF"/>
        <w:spacing w:line="420" w:lineRule="atLeast"/>
        <w:ind w:firstLine="480"/>
        <w:jc w:val="left"/>
        <w:rPr>
          <w:rFonts w:ascii="Simsun" w:eastAsia="宋体" w:hAnsi="Simsun" w:cs="宋体"/>
          <w:color w:val="000000"/>
          <w:kern w:val="0"/>
          <w:szCs w:val="21"/>
        </w:rPr>
      </w:pPr>
    </w:p>
    <w:p w:rsidR="002D62C1" w:rsidRPr="002D62C1" w:rsidRDefault="002D62C1" w:rsidP="002D62C1">
      <w:pPr>
        <w:widowControl/>
        <w:shd w:val="clear" w:color="auto" w:fill="FFFFFF"/>
        <w:spacing w:line="420" w:lineRule="atLeast"/>
        <w:ind w:firstLine="480"/>
        <w:jc w:val="left"/>
        <w:rPr>
          <w:rFonts w:ascii="Simsun" w:eastAsia="宋体" w:hAnsi="Simsun" w:cs="宋体"/>
          <w:color w:val="000000"/>
          <w:kern w:val="0"/>
          <w:szCs w:val="21"/>
        </w:rPr>
      </w:pPr>
      <w:r w:rsidRPr="002D62C1">
        <w:rPr>
          <w:rFonts w:ascii="Simsun" w:eastAsia="宋体" w:hAnsi="Simsun" w:cs="宋体"/>
          <w:color w:val="000000"/>
          <w:kern w:val="0"/>
          <w:szCs w:val="21"/>
        </w:rPr>
        <w:t>附件：</w:t>
      </w:r>
    </w:p>
    <w:p w:rsidR="002D62C1" w:rsidRPr="002D62C1" w:rsidRDefault="002D62C1" w:rsidP="002D62C1">
      <w:pPr>
        <w:widowControl/>
        <w:shd w:val="clear" w:color="auto" w:fill="FFFFFF"/>
        <w:spacing w:line="420" w:lineRule="atLeast"/>
        <w:ind w:firstLine="480"/>
        <w:jc w:val="left"/>
        <w:rPr>
          <w:rFonts w:ascii="Simsun" w:eastAsia="宋体" w:hAnsi="Simsun" w:cs="宋体"/>
          <w:color w:val="000000"/>
          <w:kern w:val="0"/>
          <w:szCs w:val="21"/>
        </w:rPr>
      </w:pPr>
      <w:r w:rsidRPr="002D62C1">
        <w:rPr>
          <w:rFonts w:ascii="Simsun" w:eastAsia="宋体" w:hAnsi="Simsun" w:cs="宋体"/>
          <w:color w:val="000000"/>
          <w:kern w:val="0"/>
          <w:szCs w:val="21"/>
        </w:rPr>
        <w:t>1</w:t>
      </w:r>
      <w:r w:rsidRPr="002D62C1">
        <w:rPr>
          <w:rFonts w:ascii="Simsun" w:eastAsia="宋体" w:hAnsi="Simsun" w:cs="宋体"/>
          <w:color w:val="000000"/>
          <w:kern w:val="0"/>
          <w:szCs w:val="21"/>
        </w:rPr>
        <w:t>、</w:t>
      </w:r>
      <w:hyperlink r:id="rId6" w:tgtFrame="_blank" w:history="1">
        <w:r w:rsidRPr="002D62C1">
          <w:rPr>
            <w:rFonts w:ascii="宋体" w:eastAsia="宋体" w:hAnsi="宋体" w:cs="宋体" w:hint="eastAsia"/>
            <w:color w:val="000000"/>
            <w:kern w:val="0"/>
            <w:szCs w:val="21"/>
          </w:rPr>
          <w:t>2018年株洲市科技计划项目申报指南</w:t>
        </w:r>
      </w:hyperlink>
    </w:p>
    <w:p w:rsidR="002D62C1" w:rsidRPr="002D62C1" w:rsidRDefault="002D62C1" w:rsidP="002D62C1">
      <w:pPr>
        <w:widowControl/>
        <w:shd w:val="clear" w:color="auto" w:fill="FFFFFF"/>
        <w:spacing w:line="420" w:lineRule="atLeast"/>
        <w:ind w:firstLine="480"/>
        <w:jc w:val="left"/>
        <w:rPr>
          <w:rFonts w:ascii="Simsun" w:eastAsia="宋体" w:hAnsi="Simsun" w:cs="宋体"/>
          <w:color w:val="000000"/>
          <w:kern w:val="0"/>
          <w:szCs w:val="21"/>
        </w:rPr>
      </w:pPr>
      <w:r w:rsidRPr="002D62C1">
        <w:rPr>
          <w:rFonts w:ascii="Simsun" w:eastAsia="宋体" w:hAnsi="Simsun" w:cs="宋体"/>
          <w:color w:val="000000"/>
          <w:kern w:val="0"/>
          <w:szCs w:val="21"/>
        </w:rPr>
        <w:t>2</w:t>
      </w:r>
      <w:r w:rsidRPr="002D62C1">
        <w:rPr>
          <w:rFonts w:ascii="Simsun" w:eastAsia="宋体" w:hAnsi="Simsun" w:cs="宋体"/>
          <w:color w:val="000000"/>
          <w:kern w:val="0"/>
          <w:szCs w:val="21"/>
        </w:rPr>
        <w:t>、</w:t>
      </w:r>
      <w:hyperlink r:id="rId7" w:tgtFrame="_blank" w:history="1">
        <w:r w:rsidRPr="002D62C1">
          <w:rPr>
            <w:rFonts w:ascii="宋体" w:eastAsia="宋体" w:hAnsi="宋体" w:cs="宋体" w:hint="eastAsia"/>
            <w:color w:val="000000"/>
            <w:kern w:val="0"/>
            <w:szCs w:val="21"/>
          </w:rPr>
          <w:t>株洲市科技项目征集与管理平台企业用户使用手册</w:t>
        </w:r>
      </w:hyperlink>
    </w:p>
    <w:p w:rsidR="002D62C1" w:rsidRPr="002D62C1" w:rsidRDefault="002D62C1" w:rsidP="002D62C1">
      <w:pPr>
        <w:widowControl/>
        <w:shd w:val="clear" w:color="auto" w:fill="FFFFFF"/>
        <w:spacing w:line="420" w:lineRule="atLeast"/>
        <w:ind w:firstLine="480"/>
        <w:jc w:val="left"/>
        <w:rPr>
          <w:rFonts w:ascii="Simsun" w:eastAsia="宋体" w:hAnsi="Simsun" w:cs="宋体"/>
          <w:color w:val="000000"/>
          <w:kern w:val="0"/>
          <w:szCs w:val="21"/>
        </w:rPr>
      </w:pPr>
    </w:p>
    <w:p w:rsidR="002D62C1" w:rsidRPr="002D62C1" w:rsidRDefault="002D62C1" w:rsidP="002D62C1">
      <w:pPr>
        <w:widowControl/>
        <w:shd w:val="clear" w:color="auto" w:fill="FFFFFF"/>
        <w:spacing w:line="420" w:lineRule="atLeast"/>
        <w:ind w:firstLine="480"/>
        <w:jc w:val="right"/>
        <w:rPr>
          <w:rFonts w:ascii="Simsun" w:eastAsia="宋体" w:hAnsi="Simsun" w:cs="宋体"/>
          <w:color w:val="000000"/>
          <w:kern w:val="0"/>
          <w:szCs w:val="21"/>
        </w:rPr>
      </w:pPr>
    </w:p>
    <w:p w:rsidR="002D62C1" w:rsidRPr="002D62C1" w:rsidRDefault="002D62C1" w:rsidP="002D62C1">
      <w:pPr>
        <w:widowControl/>
        <w:shd w:val="clear" w:color="auto" w:fill="FFFFFF"/>
        <w:spacing w:line="420" w:lineRule="atLeast"/>
        <w:ind w:firstLine="480"/>
        <w:jc w:val="right"/>
        <w:rPr>
          <w:rFonts w:ascii="Simsun" w:eastAsia="宋体" w:hAnsi="Simsun" w:cs="宋体"/>
          <w:color w:val="000000"/>
          <w:kern w:val="0"/>
          <w:szCs w:val="21"/>
        </w:rPr>
      </w:pPr>
      <w:r w:rsidRPr="002D62C1">
        <w:rPr>
          <w:rFonts w:ascii="Simsun" w:eastAsia="宋体" w:hAnsi="Simsun" w:cs="宋体"/>
          <w:color w:val="000000"/>
          <w:kern w:val="0"/>
          <w:szCs w:val="21"/>
        </w:rPr>
        <w:t>株洲市科学技术局</w:t>
      </w:r>
      <w:r w:rsidRPr="002D62C1">
        <w:rPr>
          <w:rFonts w:ascii="Simsun" w:eastAsia="宋体" w:hAnsi="Simsun" w:cs="宋体"/>
          <w:color w:val="000000"/>
          <w:kern w:val="0"/>
          <w:szCs w:val="21"/>
        </w:rPr>
        <w:t>   </w:t>
      </w:r>
      <w:r w:rsidRPr="002D62C1">
        <w:rPr>
          <w:rFonts w:ascii="Simsun" w:eastAsia="宋体" w:hAnsi="Simsun" w:cs="宋体"/>
          <w:color w:val="000000"/>
          <w:kern w:val="0"/>
          <w:szCs w:val="21"/>
        </w:rPr>
        <w:t>株洲市财政局</w:t>
      </w:r>
      <w:r w:rsidRPr="002D62C1">
        <w:rPr>
          <w:rFonts w:ascii="Simsun" w:eastAsia="宋体" w:hAnsi="Simsun" w:cs="宋体"/>
          <w:color w:val="000000"/>
          <w:kern w:val="0"/>
          <w:szCs w:val="21"/>
        </w:rPr>
        <w:t> </w:t>
      </w:r>
    </w:p>
    <w:p w:rsidR="002D62C1" w:rsidRPr="002D62C1" w:rsidRDefault="002D62C1" w:rsidP="002D62C1">
      <w:pPr>
        <w:widowControl/>
        <w:shd w:val="clear" w:color="auto" w:fill="FFFFFF"/>
        <w:spacing w:line="420" w:lineRule="atLeast"/>
        <w:ind w:firstLine="480"/>
        <w:jc w:val="right"/>
        <w:rPr>
          <w:rFonts w:ascii="Simsun" w:eastAsia="宋体" w:hAnsi="Simsun" w:cs="宋体"/>
          <w:color w:val="000000"/>
          <w:kern w:val="0"/>
          <w:szCs w:val="21"/>
        </w:rPr>
      </w:pPr>
      <w:r w:rsidRPr="002D62C1">
        <w:rPr>
          <w:rFonts w:ascii="Simsun" w:eastAsia="宋体" w:hAnsi="Simsun" w:cs="宋体"/>
          <w:color w:val="000000"/>
          <w:kern w:val="0"/>
          <w:szCs w:val="21"/>
        </w:rPr>
        <w:t>2018</w:t>
      </w:r>
      <w:r w:rsidRPr="002D62C1">
        <w:rPr>
          <w:rFonts w:ascii="Simsun" w:eastAsia="宋体" w:hAnsi="Simsun" w:cs="宋体"/>
          <w:color w:val="000000"/>
          <w:kern w:val="0"/>
          <w:szCs w:val="21"/>
        </w:rPr>
        <w:t>年</w:t>
      </w:r>
      <w:r w:rsidRPr="002D62C1">
        <w:rPr>
          <w:rFonts w:ascii="Simsun" w:eastAsia="宋体" w:hAnsi="Simsun" w:cs="宋体"/>
          <w:color w:val="000000"/>
          <w:kern w:val="0"/>
          <w:szCs w:val="21"/>
        </w:rPr>
        <w:t>6</w:t>
      </w:r>
      <w:r w:rsidRPr="002D62C1">
        <w:rPr>
          <w:rFonts w:ascii="Simsun" w:eastAsia="宋体" w:hAnsi="Simsun" w:cs="宋体"/>
          <w:color w:val="000000"/>
          <w:kern w:val="0"/>
          <w:szCs w:val="21"/>
        </w:rPr>
        <w:t>月</w:t>
      </w:r>
      <w:r w:rsidRPr="002D62C1">
        <w:rPr>
          <w:rFonts w:ascii="Simsun" w:eastAsia="宋体" w:hAnsi="Simsun" w:cs="宋体"/>
          <w:color w:val="000000"/>
          <w:kern w:val="0"/>
          <w:szCs w:val="21"/>
        </w:rPr>
        <w:t>25</w:t>
      </w:r>
      <w:r w:rsidRPr="002D62C1">
        <w:rPr>
          <w:rFonts w:ascii="Simsun" w:eastAsia="宋体" w:hAnsi="Simsun" w:cs="宋体"/>
          <w:color w:val="000000"/>
          <w:kern w:val="0"/>
          <w:szCs w:val="21"/>
        </w:rPr>
        <w:t>日</w:t>
      </w:r>
      <w:r w:rsidRPr="002D62C1">
        <w:rPr>
          <w:rFonts w:ascii="Simsun" w:eastAsia="宋体" w:hAnsi="Simsun" w:cs="宋体"/>
          <w:color w:val="000000"/>
          <w:kern w:val="0"/>
          <w:szCs w:val="21"/>
        </w:rPr>
        <w:t> </w:t>
      </w:r>
    </w:p>
    <w:p w:rsidR="009A789D" w:rsidRDefault="009A789D"/>
    <w:sectPr w:rsidR="009A78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73127"/>
    <w:multiLevelType w:val="multilevel"/>
    <w:tmpl w:val="DF66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2C1"/>
    <w:rsid w:val="002D62C1"/>
    <w:rsid w:val="00664595"/>
    <w:rsid w:val="00910F98"/>
    <w:rsid w:val="009425ED"/>
    <w:rsid w:val="009A789D"/>
    <w:rsid w:val="00DC04B9"/>
    <w:rsid w:val="00FA1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课题正文"/>
    <w:basedOn w:val="a"/>
    <w:autoRedefine/>
    <w:qFormat/>
    <w:rsid w:val="00DC04B9"/>
    <w:pPr>
      <w:spacing w:line="360" w:lineRule="auto"/>
      <w:ind w:firstLineChars="200" w:firstLine="560"/>
    </w:pPr>
    <w:rPr>
      <w:rFonts w:ascii="宋体" w:eastAsia="宋体" w:hAnsi="宋体" w:cs="Times New Roman"/>
      <w:sz w:val="24"/>
      <w:szCs w:val="24"/>
    </w:rPr>
  </w:style>
  <w:style w:type="paragraph" w:customStyle="1" w:styleId="a4">
    <w:name w:val="参考文献"/>
    <w:basedOn w:val="a"/>
    <w:autoRedefine/>
    <w:qFormat/>
    <w:rsid w:val="009425ED"/>
    <w:pPr>
      <w:spacing w:line="320" w:lineRule="exact"/>
      <w:ind w:firstLineChars="200" w:firstLine="200"/>
    </w:pPr>
    <w:rPr>
      <w:rFonts w:ascii="宋体" w:eastAsia="宋体" w:hAnsi="宋体" w:cs="Times New Roman"/>
      <w:szCs w:val="21"/>
      <w:u w:color="000000"/>
    </w:rPr>
  </w:style>
  <w:style w:type="paragraph" w:styleId="a5">
    <w:name w:val="Normal (Web)"/>
    <w:basedOn w:val="a"/>
    <w:uiPriority w:val="99"/>
    <w:semiHidden/>
    <w:unhideWhenUsed/>
    <w:rsid w:val="002D62C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D62C1"/>
    <w:rPr>
      <w:b/>
      <w:bCs/>
    </w:rPr>
  </w:style>
  <w:style w:type="character" w:styleId="a7">
    <w:name w:val="Hyperlink"/>
    <w:basedOn w:val="a0"/>
    <w:uiPriority w:val="99"/>
    <w:semiHidden/>
    <w:unhideWhenUsed/>
    <w:rsid w:val="002D62C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课题正文"/>
    <w:basedOn w:val="a"/>
    <w:autoRedefine/>
    <w:qFormat/>
    <w:rsid w:val="00DC04B9"/>
    <w:pPr>
      <w:spacing w:line="360" w:lineRule="auto"/>
      <w:ind w:firstLineChars="200" w:firstLine="560"/>
    </w:pPr>
    <w:rPr>
      <w:rFonts w:ascii="宋体" w:eastAsia="宋体" w:hAnsi="宋体" w:cs="Times New Roman"/>
      <w:sz w:val="24"/>
      <w:szCs w:val="24"/>
    </w:rPr>
  </w:style>
  <w:style w:type="paragraph" w:customStyle="1" w:styleId="a4">
    <w:name w:val="参考文献"/>
    <w:basedOn w:val="a"/>
    <w:autoRedefine/>
    <w:qFormat/>
    <w:rsid w:val="009425ED"/>
    <w:pPr>
      <w:spacing w:line="320" w:lineRule="exact"/>
      <w:ind w:firstLineChars="200" w:firstLine="200"/>
    </w:pPr>
    <w:rPr>
      <w:rFonts w:ascii="宋体" w:eastAsia="宋体" w:hAnsi="宋体" w:cs="Times New Roman"/>
      <w:szCs w:val="21"/>
      <w:u w:color="000000"/>
    </w:rPr>
  </w:style>
  <w:style w:type="paragraph" w:styleId="a5">
    <w:name w:val="Normal (Web)"/>
    <w:basedOn w:val="a"/>
    <w:uiPriority w:val="99"/>
    <w:semiHidden/>
    <w:unhideWhenUsed/>
    <w:rsid w:val="002D62C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D62C1"/>
    <w:rPr>
      <w:b/>
      <w:bCs/>
    </w:rPr>
  </w:style>
  <w:style w:type="character" w:styleId="a7">
    <w:name w:val="Hyperlink"/>
    <w:basedOn w:val="a0"/>
    <w:uiPriority w:val="99"/>
    <w:semiHidden/>
    <w:unhideWhenUsed/>
    <w:rsid w:val="002D62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33023">
      <w:bodyDiv w:val="1"/>
      <w:marLeft w:val="0"/>
      <w:marRight w:val="0"/>
      <w:marTop w:val="0"/>
      <w:marBottom w:val="0"/>
      <w:divBdr>
        <w:top w:val="none" w:sz="0" w:space="0" w:color="auto"/>
        <w:left w:val="none" w:sz="0" w:space="0" w:color="auto"/>
        <w:bottom w:val="none" w:sz="0" w:space="0" w:color="auto"/>
        <w:right w:val="none" w:sz="0" w:space="0" w:color="auto"/>
      </w:divBdr>
      <w:divsChild>
        <w:div w:id="1927762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kjj.zhuzhou.gov.cn/Upload/file/20180628/20180628083491649164.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jj.zhuzhou.gov.cn/Upload/file/20180628/20180628083388468846.doc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401</Words>
  <Characters>2286</Characters>
  <Application>Microsoft Office Word</Application>
  <DocSecurity>0</DocSecurity>
  <Lines>19</Lines>
  <Paragraphs>5</Paragraphs>
  <ScaleCrop>false</ScaleCrop>
  <Company>Microsoft</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周德锋</dc:creator>
  <cp:lastModifiedBy>周德锋</cp:lastModifiedBy>
  <cp:revision>2</cp:revision>
  <dcterms:created xsi:type="dcterms:W3CDTF">2018-06-29T09:31:00Z</dcterms:created>
  <dcterms:modified xsi:type="dcterms:W3CDTF">2018-06-29T09:32:00Z</dcterms:modified>
</cp:coreProperties>
</file>