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  <w:t>1</w:t>
      </w:r>
    </w:p>
    <w:p>
      <w:pPr>
        <w:snapToGrid w:val="0"/>
        <w:rPr>
          <w:rFonts w:hint="default" w:ascii="Times New Roman" w:hAnsi="Times New Roman" w:eastAsia="黑体" w:cs="Times New Roman"/>
          <w:color w:val="auto"/>
          <w:sz w:val="32"/>
          <w:szCs w:val="32"/>
          <w:lang w:bidi="ar-SA"/>
        </w:rPr>
      </w:pPr>
    </w:p>
    <w:p>
      <w:pPr>
        <w:tabs>
          <w:tab w:val="left" w:pos="3960"/>
        </w:tabs>
        <w:snapToGrid w:val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2"/>
          <w:szCs w:val="42"/>
          <w:lang w:eastAsia="zh-CN" w:bidi="ar-SA"/>
        </w:rPr>
        <w:t>株洲市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2"/>
          <w:szCs w:val="42"/>
          <w:lang w:bidi="ar-SA"/>
        </w:rPr>
        <w:t>统战理论政策研究课题</w:t>
      </w:r>
      <w:r>
        <w:rPr>
          <w:rFonts w:hint="eastAsia" w:ascii="方正小标宋_GBK" w:hAnsi="方正小标宋_GBK" w:eastAsia="方正小标宋_GBK" w:cs="方正小标宋_GBK"/>
          <w:color w:val="auto"/>
          <w:sz w:val="42"/>
          <w:szCs w:val="42"/>
          <w:lang w:bidi="ar-SA"/>
        </w:rPr>
        <w:t>申报汇总表</w:t>
      </w:r>
    </w:p>
    <w:p>
      <w:pPr>
        <w:snapToGrid w:val="0"/>
        <w:ind w:firstLine="470" w:firstLineChars="147"/>
        <w:rPr>
          <w:rFonts w:hint="default" w:ascii="Times New Roman" w:hAnsi="Times New Roman" w:eastAsia="方正楷体简体" w:cs="Times New Roman"/>
          <w:color w:val="auto"/>
          <w:sz w:val="32"/>
          <w:szCs w:val="32"/>
          <w:lang w:bidi="ar-SA"/>
        </w:rPr>
      </w:pPr>
    </w:p>
    <w:p>
      <w:pPr>
        <w:spacing w:line="500" w:lineRule="exact"/>
        <w:ind w:firstLine="441" w:firstLineChars="147"/>
        <w:rPr>
          <w:rFonts w:hint="default" w:ascii="Times New Roman" w:hAnsi="Times New Roman" w:eastAsia="方正楷体简体" w:cs="Times New Roman"/>
          <w:color w:val="auto"/>
          <w:sz w:val="30"/>
          <w:szCs w:val="30"/>
          <w:lang w:bidi="ar-SA"/>
        </w:rPr>
      </w:pPr>
      <w:r>
        <w:rPr>
          <w:rFonts w:hint="default" w:ascii="Times New Roman" w:hAnsi="Times New Roman" w:eastAsia="方正楷体简体" w:cs="Times New Roman"/>
          <w:color w:val="auto"/>
          <w:sz w:val="30"/>
          <w:szCs w:val="30"/>
          <w:lang w:bidi="ar-SA"/>
        </w:rPr>
        <w:t>单位（盖章）：</w:t>
      </w:r>
    </w:p>
    <w:tbl>
      <w:tblPr>
        <w:tblStyle w:val="3"/>
        <w:tblW w:w="13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4860"/>
        <w:gridCol w:w="2700"/>
        <w:gridCol w:w="30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37" w:type="dxa"/>
            <w:noWrap/>
            <w:vAlign w:val="center"/>
          </w:tcPr>
          <w:p>
            <w:pPr>
              <w:ind w:left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lang w:bidi="ar-SA"/>
              </w:rPr>
              <w:t>序号</w:t>
            </w:r>
          </w:p>
        </w:tc>
        <w:tc>
          <w:tcPr>
            <w:tcW w:w="4860" w:type="dxa"/>
            <w:noWrap/>
            <w:vAlign w:val="center"/>
          </w:tcPr>
          <w:p>
            <w:pPr>
              <w:ind w:left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lang w:bidi="ar-SA"/>
              </w:rPr>
              <w:t>课题名称</w:t>
            </w:r>
          </w:p>
        </w:tc>
        <w:tc>
          <w:tcPr>
            <w:tcW w:w="2700" w:type="dxa"/>
            <w:noWrap/>
            <w:vAlign w:val="center"/>
          </w:tcPr>
          <w:p>
            <w:pPr>
              <w:ind w:left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lang w:bidi="ar-SA"/>
              </w:rPr>
              <w:t>课题组长</w:t>
            </w:r>
          </w:p>
        </w:tc>
        <w:tc>
          <w:tcPr>
            <w:tcW w:w="3060" w:type="dxa"/>
            <w:noWrap/>
            <w:vAlign w:val="center"/>
          </w:tcPr>
          <w:p>
            <w:pPr>
              <w:ind w:left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lang w:bidi="ar-SA"/>
              </w:rPr>
              <w:t>联系人及联系方式</w:t>
            </w:r>
          </w:p>
        </w:tc>
        <w:tc>
          <w:tcPr>
            <w:tcW w:w="1620" w:type="dxa"/>
            <w:noWrap/>
            <w:vAlign w:val="center"/>
          </w:tcPr>
          <w:p>
            <w:pPr>
              <w:ind w:left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3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48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270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30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3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48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270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30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3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48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270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30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3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48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270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30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3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48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270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30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3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48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270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30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3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48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270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30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bidi="ar-SA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  <w:lang w:bidi="ar-SA"/>
        </w:rPr>
        <w:sectPr>
          <w:pgSz w:w="16838" w:h="11906" w:orient="landscape"/>
          <w:pgMar w:top="1531" w:right="1984" w:bottom="1531" w:left="1701" w:header="851" w:footer="1304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 w:bidi="ar-SA"/>
        </w:rPr>
        <w:t>2</w:t>
      </w:r>
    </w:p>
    <w:p>
      <w:pPr>
        <w:tabs>
          <w:tab w:val="left" w:pos="1624"/>
        </w:tabs>
        <w:adjustRightInd w:val="0"/>
        <w:snapToGrid w:val="0"/>
        <w:ind w:left="2200" w:hanging="2200" w:hangingChars="500"/>
        <w:jc w:val="center"/>
        <w:rPr>
          <w:rFonts w:hint="default" w:ascii="Times New Roman" w:hAnsi="Times New Roman" w:eastAsia="华文中宋" w:cs="Times New Roman"/>
          <w:bCs/>
          <w:color w:val="auto"/>
          <w:sz w:val="44"/>
          <w:szCs w:val="44"/>
          <w:lang w:bidi="ar-SA"/>
        </w:rPr>
      </w:pPr>
    </w:p>
    <w:p>
      <w:pPr>
        <w:tabs>
          <w:tab w:val="left" w:pos="1624"/>
        </w:tabs>
        <w:adjustRightInd w:val="0"/>
        <w:snapToGrid w:val="0"/>
        <w:ind w:left="2200" w:hanging="2200" w:hangingChars="500"/>
        <w:jc w:val="center"/>
        <w:rPr>
          <w:rFonts w:hint="default" w:ascii="Times New Roman" w:hAnsi="Times New Roman" w:eastAsia="华文中宋" w:cs="Times New Roman"/>
          <w:bCs/>
          <w:color w:val="auto"/>
          <w:sz w:val="44"/>
          <w:szCs w:val="44"/>
          <w:lang w:bidi="ar-SA"/>
        </w:rPr>
      </w:pPr>
    </w:p>
    <w:p>
      <w:pPr>
        <w:tabs>
          <w:tab w:val="left" w:pos="1624"/>
        </w:tabs>
        <w:adjustRightInd w:val="0"/>
        <w:snapToGrid w:val="0"/>
        <w:ind w:left="2200" w:hanging="2200" w:hangingChars="500"/>
        <w:jc w:val="center"/>
        <w:rPr>
          <w:rFonts w:hint="default" w:ascii="Times New Roman" w:hAnsi="Times New Roman" w:eastAsia="华文中宋" w:cs="Times New Roman"/>
          <w:bCs/>
          <w:color w:val="auto"/>
          <w:sz w:val="44"/>
          <w:szCs w:val="44"/>
          <w:lang w:bidi="ar-SA"/>
        </w:rPr>
      </w:pPr>
    </w:p>
    <w:p>
      <w:pPr>
        <w:tabs>
          <w:tab w:val="left" w:pos="1624"/>
        </w:tabs>
        <w:adjustRightInd w:val="0"/>
        <w:snapToGrid w:val="0"/>
        <w:ind w:left="2200" w:hanging="2400" w:hangingChars="500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8"/>
          <w:szCs w:val="48"/>
          <w:lang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auto"/>
          <w:sz w:val="48"/>
          <w:szCs w:val="48"/>
          <w:lang w:eastAsia="zh-CN" w:bidi="ar-SA"/>
        </w:rPr>
        <w:t>株洲市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8"/>
          <w:szCs w:val="48"/>
          <w:lang w:bidi="ar-SA"/>
        </w:rPr>
        <w:t>统一战线理论政策研究</w:t>
      </w:r>
      <w:bookmarkEnd w:id="0"/>
    </w:p>
    <w:p>
      <w:pPr>
        <w:tabs>
          <w:tab w:val="left" w:pos="1624"/>
        </w:tabs>
        <w:adjustRightInd w:val="0"/>
        <w:snapToGrid w:val="0"/>
        <w:ind w:left="2200" w:hanging="2400" w:hangingChars="500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8"/>
          <w:szCs w:val="48"/>
          <w:lang w:bidi="ar-SA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8"/>
          <w:szCs w:val="48"/>
          <w:lang w:bidi="ar-SA"/>
        </w:rPr>
        <w:t>课 题 申 报 表</w:t>
      </w:r>
    </w:p>
    <w:p>
      <w:pPr>
        <w:tabs>
          <w:tab w:val="left" w:pos="1624"/>
        </w:tabs>
        <w:snapToGrid w:val="0"/>
        <w:spacing w:line="600" w:lineRule="exact"/>
        <w:rPr>
          <w:rFonts w:hint="default" w:ascii="Times New Roman" w:hAnsi="Times New Roman" w:eastAsia="黑体" w:cs="Times New Roman"/>
          <w:color w:val="auto"/>
          <w:lang w:bidi="ar-SA"/>
        </w:rPr>
      </w:pPr>
    </w:p>
    <w:p>
      <w:pPr>
        <w:tabs>
          <w:tab w:val="left" w:pos="1624"/>
        </w:tabs>
        <w:snapToGrid w:val="0"/>
        <w:spacing w:line="600" w:lineRule="exact"/>
        <w:rPr>
          <w:rFonts w:hint="default" w:ascii="Times New Roman" w:hAnsi="Times New Roman" w:eastAsia="方正仿宋简体" w:cs="Times New Roman"/>
          <w:color w:val="auto"/>
          <w:sz w:val="36"/>
          <w:szCs w:val="36"/>
          <w:lang w:bidi="ar-SA"/>
        </w:rPr>
      </w:pPr>
    </w:p>
    <w:p>
      <w:pPr>
        <w:spacing w:line="560" w:lineRule="exact"/>
        <w:ind w:firstLine="1440" w:firstLineChars="400"/>
        <w:rPr>
          <w:rFonts w:hint="eastAsia" w:ascii="方正黑体_GBK" w:hAnsi="方正黑体_GBK" w:eastAsia="方正黑体_GBK" w:cs="方正黑体_GBK"/>
          <w:color w:val="auto"/>
          <w:sz w:val="36"/>
          <w:szCs w:val="36"/>
          <w:u w:val="single"/>
          <w:lang w:bidi="ar-SA"/>
        </w:rPr>
      </w:pP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  <w:lang w:bidi="ar-SA"/>
        </w:rPr>
        <w:t>课 题 名 称</w:t>
      </w: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  <w:u w:val="single"/>
          <w:lang w:bidi="ar-SA"/>
        </w:rPr>
        <w:t xml:space="preserve">                       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color w:val="auto"/>
          <w:sz w:val="36"/>
          <w:szCs w:val="36"/>
          <w:lang w:bidi="ar-SA"/>
        </w:rPr>
      </w:pPr>
    </w:p>
    <w:p>
      <w:pPr>
        <w:spacing w:line="560" w:lineRule="exact"/>
        <w:ind w:firstLine="1440" w:firstLineChars="400"/>
        <w:rPr>
          <w:rFonts w:hint="eastAsia" w:ascii="方正黑体_GBK" w:hAnsi="方正黑体_GBK" w:eastAsia="方正黑体_GBK" w:cs="方正黑体_GBK"/>
          <w:color w:val="auto"/>
          <w:sz w:val="36"/>
          <w:szCs w:val="36"/>
          <w:u w:val="single"/>
          <w:lang w:bidi="ar-SA"/>
        </w:rPr>
      </w:pP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  <w:lang w:bidi="ar-SA"/>
        </w:rPr>
        <w:t>课 题 组 长</w:t>
      </w: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  <w:u w:val="single"/>
          <w:lang w:bidi="ar-SA"/>
        </w:rPr>
        <w:t xml:space="preserve">                       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color w:val="auto"/>
          <w:sz w:val="36"/>
          <w:szCs w:val="36"/>
          <w:lang w:bidi="ar-SA"/>
        </w:rPr>
      </w:pPr>
    </w:p>
    <w:p>
      <w:pPr>
        <w:spacing w:line="560" w:lineRule="exact"/>
        <w:ind w:firstLine="1440" w:firstLineChars="400"/>
        <w:rPr>
          <w:rFonts w:hint="eastAsia" w:ascii="方正黑体_GBK" w:hAnsi="方正黑体_GBK" w:eastAsia="方正黑体_GBK" w:cs="方正黑体_GBK"/>
          <w:color w:val="auto"/>
          <w:sz w:val="36"/>
          <w:szCs w:val="36"/>
          <w:u w:val="single"/>
          <w:lang w:bidi="ar-SA"/>
        </w:rPr>
      </w:pP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  <w:lang w:bidi="ar-SA"/>
        </w:rPr>
        <w:t>申 报 单 位</w:t>
      </w: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  <w:u w:val="single"/>
          <w:lang w:bidi="ar-SA"/>
        </w:rPr>
        <w:t xml:space="preserve">                       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color w:val="auto"/>
          <w:sz w:val="36"/>
          <w:szCs w:val="36"/>
          <w:lang w:bidi="ar-SA"/>
        </w:rPr>
      </w:pPr>
    </w:p>
    <w:p>
      <w:pPr>
        <w:spacing w:line="560" w:lineRule="exact"/>
        <w:ind w:firstLine="1440" w:firstLineChars="400"/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bidi="ar-SA"/>
        </w:rPr>
      </w:pP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  <w:lang w:bidi="ar-SA"/>
        </w:rPr>
        <w:t>联 系 电 话</w:t>
      </w: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  <w:u w:val="single"/>
          <w:lang w:bidi="ar-SA"/>
        </w:rPr>
        <w:t xml:space="preserve">                       </w:t>
      </w:r>
    </w:p>
    <w:p>
      <w:pPr>
        <w:tabs>
          <w:tab w:val="left" w:pos="1624"/>
        </w:tabs>
        <w:snapToGrid w:val="0"/>
        <w:spacing w:line="336" w:lineRule="auto"/>
        <w:jc w:val="center"/>
        <w:rPr>
          <w:rFonts w:hint="eastAsia" w:ascii="方正黑体_GBK" w:hAnsi="方正黑体_GBK" w:eastAsia="方正黑体_GBK" w:cs="方正黑体_GBK"/>
          <w:color w:val="auto"/>
          <w:sz w:val="36"/>
          <w:szCs w:val="36"/>
          <w:lang w:bidi="ar-SA"/>
        </w:rPr>
      </w:pPr>
    </w:p>
    <w:p>
      <w:pPr>
        <w:tabs>
          <w:tab w:val="left" w:pos="1624"/>
        </w:tabs>
        <w:snapToGrid w:val="0"/>
        <w:spacing w:line="336" w:lineRule="auto"/>
        <w:jc w:val="center"/>
        <w:rPr>
          <w:rFonts w:hint="default" w:ascii="Times New Roman" w:hAnsi="Times New Roman" w:eastAsia="楷体_GB2312" w:cs="Times New Roman"/>
          <w:color w:val="auto"/>
          <w:sz w:val="36"/>
          <w:szCs w:val="36"/>
          <w:lang w:bidi="ar-SA"/>
        </w:rPr>
      </w:pPr>
    </w:p>
    <w:p>
      <w:pPr>
        <w:tabs>
          <w:tab w:val="left" w:pos="1624"/>
        </w:tabs>
        <w:snapToGrid w:val="0"/>
        <w:spacing w:line="336" w:lineRule="auto"/>
        <w:jc w:val="center"/>
        <w:rPr>
          <w:rFonts w:hint="default" w:ascii="Times New Roman" w:hAnsi="Times New Roman" w:eastAsia="楷体_GB2312" w:cs="Times New Roman"/>
          <w:color w:val="auto"/>
          <w:spacing w:val="67"/>
          <w:kern w:val="0"/>
          <w:sz w:val="36"/>
          <w:szCs w:val="36"/>
          <w:lang w:bidi="ar-SA"/>
        </w:rPr>
      </w:pPr>
    </w:p>
    <w:p>
      <w:pPr>
        <w:tabs>
          <w:tab w:val="left" w:pos="1624"/>
        </w:tabs>
        <w:snapToGrid w:val="0"/>
        <w:spacing w:line="336" w:lineRule="auto"/>
        <w:jc w:val="center"/>
        <w:rPr>
          <w:rFonts w:hint="default" w:ascii="Times New Roman" w:hAnsi="Times New Roman" w:eastAsia="楷体_GB2312" w:cs="Times New Roman"/>
          <w:color w:val="auto"/>
          <w:sz w:val="36"/>
          <w:szCs w:val="36"/>
          <w:lang w:bidi="ar-SA"/>
        </w:rPr>
      </w:pPr>
      <w:r>
        <w:rPr>
          <w:rFonts w:hint="default" w:ascii="Times New Roman" w:hAnsi="Times New Roman" w:eastAsia="楷体_GB2312" w:cs="Times New Roman"/>
          <w:color w:val="auto"/>
          <w:spacing w:val="67"/>
          <w:kern w:val="0"/>
          <w:sz w:val="36"/>
          <w:szCs w:val="36"/>
          <w:lang w:bidi="ar-SA"/>
        </w:rPr>
        <w:t>中共</w:t>
      </w:r>
      <w:r>
        <w:rPr>
          <w:rFonts w:hint="default" w:ascii="Times New Roman" w:hAnsi="Times New Roman" w:eastAsia="楷体_GB2312" w:cs="Times New Roman"/>
          <w:color w:val="auto"/>
          <w:spacing w:val="67"/>
          <w:kern w:val="0"/>
          <w:sz w:val="36"/>
          <w:szCs w:val="36"/>
          <w:lang w:eastAsia="zh-CN" w:bidi="ar-SA"/>
        </w:rPr>
        <w:t>株洲市</w:t>
      </w:r>
      <w:r>
        <w:rPr>
          <w:rFonts w:hint="default" w:ascii="Times New Roman" w:hAnsi="Times New Roman" w:eastAsia="楷体_GB2312" w:cs="Times New Roman"/>
          <w:color w:val="auto"/>
          <w:spacing w:val="67"/>
          <w:kern w:val="0"/>
          <w:sz w:val="36"/>
          <w:szCs w:val="36"/>
          <w:lang w:bidi="ar-SA"/>
        </w:rPr>
        <w:t>委统战</w:t>
      </w:r>
      <w:r>
        <w:rPr>
          <w:rFonts w:hint="default" w:ascii="Times New Roman" w:hAnsi="Times New Roman" w:eastAsia="楷体_GB2312" w:cs="Times New Roman"/>
          <w:color w:val="auto"/>
          <w:spacing w:val="4"/>
          <w:kern w:val="0"/>
          <w:sz w:val="36"/>
          <w:szCs w:val="36"/>
          <w:lang w:bidi="ar-SA"/>
        </w:rPr>
        <w:t>部</w:t>
      </w:r>
    </w:p>
    <w:p>
      <w:pPr>
        <w:tabs>
          <w:tab w:val="left" w:pos="1624"/>
        </w:tabs>
        <w:snapToGrid w:val="0"/>
        <w:spacing w:line="336" w:lineRule="auto"/>
        <w:jc w:val="center"/>
        <w:rPr>
          <w:rFonts w:hint="default" w:ascii="Times New Roman" w:hAnsi="Times New Roman" w:eastAsia="楷体_GB2312" w:cs="Times New Roman"/>
          <w:color w:val="auto"/>
          <w:sz w:val="36"/>
          <w:szCs w:val="36"/>
          <w:lang w:bidi="ar-SA"/>
        </w:rPr>
      </w:pPr>
      <w:r>
        <w:rPr>
          <w:rFonts w:hint="default" w:ascii="Times New Roman" w:hAnsi="Times New Roman" w:eastAsia="楷体_GB2312" w:cs="Times New Roman"/>
          <w:color w:val="auto"/>
          <w:sz w:val="36"/>
          <w:szCs w:val="36"/>
          <w:lang w:bidi="ar-SA"/>
        </w:rPr>
        <w:t xml:space="preserve">      年  月  日</w:t>
      </w:r>
    </w:p>
    <w:p>
      <w:pPr>
        <w:tabs>
          <w:tab w:val="left" w:pos="1624"/>
        </w:tabs>
        <w:snapToGrid w:val="0"/>
        <w:spacing w:line="336" w:lineRule="auto"/>
        <w:rPr>
          <w:rFonts w:hint="default" w:ascii="Times New Roman" w:hAnsi="Times New Roman" w:eastAsia="楷体_GB2312" w:cs="Times New Roman"/>
          <w:color w:val="auto"/>
          <w:lang w:bidi="ar-SA"/>
        </w:rPr>
      </w:pPr>
    </w:p>
    <w:p>
      <w:pPr>
        <w:tabs>
          <w:tab w:val="left" w:pos="1624"/>
        </w:tabs>
        <w:snapToGrid w:val="0"/>
        <w:spacing w:line="336" w:lineRule="auto"/>
        <w:rPr>
          <w:rFonts w:hint="default" w:ascii="Times New Roman" w:hAnsi="Times New Roman" w:eastAsia="楷体_GB2312" w:cs="Times New Roman"/>
          <w:color w:val="auto"/>
          <w:lang w:bidi="ar-SA"/>
        </w:rPr>
      </w:pPr>
      <w:r>
        <w:rPr>
          <w:rFonts w:hint="default" w:ascii="Times New Roman" w:hAnsi="Times New Roman" w:eastAsia="楷体_GB2312" w:cs="Times New Roman"/>
          <w:color w:val="auto"/>
          <w:lang w:bidi="ar-SA"/>
        </w:rPr>
        <w:br w:type="page"/>
      </w:r>
    </w:p>
    <w:tbl>
      <w:tblPr>
        <w:tblStyle w:val="3"/>
        <w:tblW w:w="899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91"/>
        <w:gridCol w:w="2756"/>
        <w:gridCol w:w="1234"/>
        <w:gridCol w:w="1234"/>
        <w:gridCol w:w="15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92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  <w:t>课题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  <w:t>组主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  <w:t>要人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  <w:t>员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  <w:t>姓  名</w:t>
            </w:r>
          </w:p>
        </w:tc>
        <w:tc>
          <w:tcPr>
            <w:tcW w:w="2756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  <w:t>工作单位及职务</w:t>
            </w:r>
          </w:p>
        </w:tc>
        <w:tc>
          <w:tcPr>
            <w:tcW w:w="1234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  <w:t>职  称</w:t>
            </w:r>
          </w:p>
        </w:tc>
        <w:tc>
          <w:tcPr>
            <w:tcW w:w="1234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  <w:t>政治面貌</w:t>
            </w:r>
          </w:p>
        </w:tc>
        <w:tc>
          <w:tcPr>
            <w:tcW w:w="1589" w:type="dxa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  <w:t>研究领域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92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91" w:type="dxa"/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  <w:tc>
          <w:tcPr>
            <w:tcW w:w="2756" w:type="dxa"/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  <w:tc>
          <w:tcPr>
            <w:tcW w:w="1234" w:type="dxa"/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  <w:tc>
          <w:tcPr>
            <w:tcW w:w="1234" w:type="dxa"/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  <w:tc>
          <w:tcPr>
            <w:tcW w:w="1589" w:type="dxa"/>
            <w:tcBorders>
              <w:right w:val="single" w:color="auto" w:sz="12" w:space="0"/>
            </w:tcBorders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92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91" w:type="dxa"/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  <w:tc>
          <w:tcPr>
            <w:tcW w:w="2756" w:type="dxa"/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  <w:tc>
          <w:tcPr>
            <w:tcW w:w="1234" w:type="dxa"/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  <w:tc>
          <w:tcPr>
            <w:tcW w:w="1234" w:type="dxa"/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  <w:tc>
          <w:tcPr>
            <w:tcW w:w="1589" w:type="dxa"/>
            <w:tcBorders>
              <w:right w:val="single" w:color="auto" w:sz="12" w:space="0"/>
            </w:tcBorders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92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91" w:type="dxa"/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  <w:tc>
          <w:tcPr>
            <w:tcW w:w="2756" w:type="dxa"/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  <w:tc>
          <w:tcPr>
            <w:tcW w:w="1234" w:type="dxa"/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  <w:tc>
          <w:tcPr>
            <w:tcW w:w="1234" w:type="dxa"/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  <w:tc>
          <w:tcPr>
            <w:tcW w:w="1589" w:type="dxa"/>
            <w:tcBorders>
              <w:right w:val="single" w:color="auto" w:sz="12" w:space="0"/>
            </w:tcBorders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92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91" w:type="dxa"/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  <w:tc>
          <w:tcPr>
            <w:tcW w:w="2756" w:type="dxa"/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  <w:tc>
          <w:tcPr>
            <w:tcW w:w="1234" w:type="dxa"/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  <w:tc>
          <w:tcPr>
            <w:tcW w:w="1234" w:type="dxa"/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  <w:tc>
          <w:tcPr>
            <w:tcW w:w="1589" w:type="dxa"/>
            <w:tcBorders>
              <w:right w:val="single" w:color="auto" w:sz="12" w:space="0"/>
            </w:tcBorders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92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91" w:type="dxa"/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  <w:tc>
          <w:tcPr>
            <w:tcW w:w="2756" w:type="dxa"/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  <w:tc>
          <w:tcPr>
            <w:tcW w:w="1234" w:type="dxa"/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  <w:tc>
          <w:tcPr>
            <w:tcW w:w="1234" w:type="dxa"/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  <w:tc>
          <w:tcPr>
            <w:tcW w:w="1589" w:type="dxa"/>
            <w:tcBorders>
              <w:right w:val="single" w:color="auto" w:sz="12" w:space="0"/>
            </w:tcBorders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92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  <w:t>课题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  <w:t>联系人</w:t>
            </w:r>
          </w:p>
        </w:tc>
        <w:tc>
          <w:tcPr>
            <w:tcW w:w="11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  <w:t>姓名</w:t>
            </w:r>
          </w:p>
        </w:tc>
        <w:tc>
          <w:tcPr>
            <w:tcW w:w="2756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  <w:tc>
          <w:tcPr>
            <w:tcW w:w="1234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  <w:t>工作单位</w:t>
            </w:r>
          </w:p>
        </w:tc>
        <w:tc>
          <w:tcPr>
            <w:tcW w:w="2823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92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  <w:t>联系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  <w:t>电话</w:t>
            </w:r>
          </w:p>
        </w:tc>
        <w:tc>
          <w:tcPr>
            <w:tcW w:w="2756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  <w:tc>
          <w:tcPr>
            <w:tcW w:w="1234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  <w:t>邮  箱</w:t>
            </w:r>
          </w:p>
        </w:tc>
        <w:tc>
          <w:tcPr>
            <w:tcW w:w="2823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1" w:hRule="atLeast"/>
          <w:jc w:val="center"/>
        </w:trPr>
        <w:tc>
          <w:tcPr>
            <w:tcW w:w="992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  <w:t>以往承担的省部级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 w:bidi="ar-SA"/>
              </w:rPr>
              <w:t>、市厅级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  <w:t>研究课题</w:t>
            </w:r>
          </w:p>
        </w:tc>
        <w:tc>
          <w:tcPr>
            <w:tcW w:w="8004" w:type="dxa"/>
            <w:gridSpan w:val="5"/>
            <w:tcBorders>
              <w:right w:val="single" w:color="auto" w:sz="12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4" w:hRule="atLeast"/>
          <w:jc w:val="center"/>
        </w:trPr>
        <w:tc>
          <w:tcPr>
            <w:tcW w:w="992" w:type="dxa"/>
            <w:tcBorders>
              <w:left w:val="single" w:color="auto" w:sz="12" w:space="0"/>
              <w:bottom w:val="single" w:color="auto" w:sz="8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  <w:t>课题研究的详细方案及写作思路</w:t>
            </w:r>
          </w:p>
        </w:tc>
        <w:tc>
          <w:tcPr>
            <w:tcW w:w="8004" w:type="dxa"/>
            <w:gridSpan w:val="5"/>
            <w:tcBorders>
              <w:bottom w:val="single" w:color="auto" w:sz="8" w:space="0"/>
              <w:right w:val="single" w:color="auto" w:sz="12" w:space="0"/>
            </w:tcBorders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color w:val="auto"/>
          <w:sz w:val="24"/>
          <w:lang w:bidi="ar-SA"/>
        </w:rPr>
        <w:sectPr>
          <w:pgSz w:w="11906" w:h="16838"/>
          <w:pgMar w:top="1701" w:right="1418" w:bottom="1417" w:left="1418" w:header="851" w:footer="1304" w:gutter="0"/>
          <w:cols w:space="720" w:num="1"/>
          <w:docGrid w:type="lines" w:linePitch="312" w:charSpace="0"/>
        </w:sectPr>
      </w:pPr>
    </w:p>
    <w:tbl>
      <w:tblPr>
        <w:tblStyle w:val="3"/>
        <w:tblW w:w="899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80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2" w:hRule="atLeast"/>
          <w:jc w:val="center"/>
        </w:trPr>
        <w:tc>
          <w:tcPr>
            <w:tcW w:w="992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  <w:t>课题研究的详细方案及写作思路</w:t>
            </w:r>
          </w:p>
        </w:tc>
        <w:tc>
          <w:tcPr>
            <w:tcW w:w="8004" w:type="dxa"/>
            <w:tcBorders>
              <w:top w:val="single" w:color="auto" w:sz="12" w:space="0"/>
              <w:right w:val="single" w:color="auto" w:sz="12" w:space="0"/>
            </w:tcBorders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  <w:jc w:val="center"/>
        </w:trPr>
        <w:tc>
          <w:tcPr>
            <w:tcW w:w="992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  <w:t>成果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  <w:t>形式</w:t>
            </w:r>
          </w:p>
        </w:tc>
        <w:tc>
          <w:tcPr>
            <w:tcW w:w="8004" w:type="dxa"/>
            <w:tcBorders>
              <w:right w:val="single" w:color="auto" w:sz="12" w:space="0"/>
            </w:tcBorders>
            <w:noWrap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992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  <w:t>备注</w:t>
            </w:r>
          </w:p>
        </w:tc>
        <w:tc>
          <w:tcPr>
            <w:tcW w:w="8004" w:type="dxa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bidi="ar-SA"/>
              </w:rPr>
            </w:pPr>
          </w:p>
        </w:tc>
      </w:tr>
    </w:tbl>
    <w:p>
      <w:pPr>
        <w:spacing w:line="400" w:lineRule="exact"/>
        <w:ind w:firstLine="560" w:firstLineChars="200"/>
        <w:rPr>
          <w:rFonts w:hint="eastAsia" w:ascii="宋体" w:hAnsi="宋体" w:eastAsia="宋体" w:cs="宋体"/>
          <w:color w:val="auto"/>
          <w:sz w:val="32"/>
          <w:szCs w:val="32"/>
          <w:lang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bidi="ar-SA"/>
        </w:rPr>
        <w:t>注：1.“课题组主要人员”栏第一行为组长；2.课题组主要人员应为实际参与研究人员，且应征得其本人同意；3.课题联系人主要负责课题立项后的联络协调工作，一般应由课题组成员担任；4.“备注”栏本着自愿原则，注明是否“委托课题申报”；5.以上表格所填内容可另附。</w:t>
      </w:r>
    </w:p>
    <w:p>
      <w:pPr>
        <w:rPr>
          <w:rFonts w:hint="default" w:ascii="Times New Roman" w:hAnsi="Times New Roman" w:cs="Times New Roman"/>
          <w:color w:val="auto"/>
        </w:rPr>
      </w:pPr>
    </w:p>
    <w:p/>
    <w:sectPr>
      <w:pgSz w:w="11906" w:h="16838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E1AD3"/>
    <w:rsid w:val="49A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永中宋体" w:hAnsi="永中宋体" w:eastAsia="仿宋_GB2312" w:cs="永中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Calibri" w:hAnsi="Calibri" w:eastAsia="宋体" w:cs="Arial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2020-05-18T02:17:00Z</dcterms:created>
  <dc:creator>Administrator</dc:creator>
  <cp:lastModifiedBy>Administrator</cp:lastModifiedBy>
  <dcterms:modified xsi:type="dcterms:W3CDTF">2020-05-18T02:18:19Z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